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9E542" w14:textId="4E604FF0" w:rsidR="004B0B37" w:rsidRDefault="004B0B37" w:rsidP="00CE10D2">
      <w:pPr>
        <w:pStyle w:val="BodyText"/>
        <w:spacing w:before="1" w:after="120"/>
        <w:ind w:left="3420" w:right="317"/>
        <w:contextualSpacing/>
        <w:rPr>
          <w:rFonts w:asciiTheme="majorHAnsi" w:hAnsiTheme="majorHAnsi" w:cstheme="minorHAnsi"/>
          <w:b/>
          <w:bCs/>
          <w:sz w:val="22"/>
          <w:szCs w:val="22"/>
        </w:rPr>
      </w:pPr>
    </w:p>
    <w:p w14:paraId="55D7C206" w14:textId="513B500C" w:rsidR="00CE10D2" w:rsidRDefault="00CE10D2" w:rsidP="00CE10D2">
      <w:pPr>
        <w:pStyle w:val="BodyText"/>
        <w:spacing w:before="1" w:after="120"/>
        <w:ind w:left="3420" w:right="317"/>
        <w:contextualSpacing/>
        <w:rPr>
          <w:rFonts w:asciiTheme="majorHAnsi" w:hAnsiTheme="majorHAnsi" w:cstheme="minorHAnsi"/>
          <w:b/>
          <w:bCs/>
          <w:sz w:val="22"/>
          <w:szCs w:val="22"/>
        </w:rPr>
      </w:pPr>
    </w:p>
    <w:p w14:paraId="6204E989" w14:textId="3F2FC918" w:rsidR="00727EC6" w:rsidRPr="00BF1083" w:rsidRDefault="00010CCD" w:rsidP="00BF1083">
      <w:pPr>
        <w:pStyle w:val="BodyText"/>
        <w:snapToGrid w:val="0"/>
        <w:ind w:left="3427" w:right="317"/>
        <w:contextualSpacing/>
        <w:rPr>
          <w:rFonts w:ascii="Calibri" w:hAnsi="Calibri" w:cs="Calibri"/>
          <w:b/>
          <w:bCs/>
          <w:color w:val="C45911" w:themeColor="accent2" w:themeShade="BF"/>
          <w:spacing w:val="20"/>
          <w:kern w:val="96"/>
          <w:sz w:val="36"/>
          <w:szCs w:val="36"/>
        </w:rPr>
      </w:pPr>
      <w:r w:rsidRPr="00010CCD">
        <w:rPr>
          <w:rFonts w:asciiTheme="majorHAnsi" w:hAnsiTheme="majorHAnsi" w:cs="Cambria (Body)"/>
          <w:b/>
          <w:bCs/>
          <w:noProof/>
          <w:spacing w:val="30"/>
          <w:kern w:val="96"/>
          <w:sz w:val="48"/>
          <w:szCs w:val="48"/>
        </w:rPr>
        <w:drawing>
          <wp:inline distT="0" distB="0" distL="0" distR="0" wp14:anchorId="130E9B0D" wp14:editId="6B5B2DB6">
            <wp:extent cx="2013585" cy="2044413"/>
            <wp:effectExtent l="0" t="0" r="5715" b="635"/>
            <wp:docPr id="39" name="Picture 5" descr="Graphical user interface, application, Word&#10;&#10;Description automatically generated">
              <a:extLst xmlns:a="http://schemas.openxmlformats.org/drawingml/2006/main">
                <a:ext uri="{FF2B5EF4-FFF2-40B4-BE49-F238E27FC236}">
                  <a16:creationId xmlns:a16="http://schemas.microsoft.com/office/drawing/2014/main" id="{A245D6F2-2920-7648-B2F6-2005BC5AD4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 Word&#10;&#10;Description automatically generated">
                      <a:extLst>
                        <a:ext uri="{FF2B5EF4-FFF2-40B4-BE49-F238E27FC236}">
                          <a16:creationId xmlns:a16="http://schemas.microsoft.com/office/drawing/2014/main" id="{A245D6F2-2920-7648-B2F6-2005BC5AD47D}"/>
                        </a:ext>
                      </a:extLst>
                    </pic:cNvPr>
                    <pic:cNvPicPr>
                      <a:picLocks noChangeAspect="1"/>
                    </pic:cNvPicPr>
                  </pic:nvPicPr>
                  <pic:blipFill rotWithShape="1">
                    <a:blip r:embed="rId11"/>
                    <a:srcRect l="3095" t="22406" r="66223" b="36540"/>
                    <a:stretch/>
                  </pic:blipFill>
                  <pic:spPr>
                    <a:xfrm>
                      <a:off x="0" y="0"/>
                      <a:ext cx="2019494" cy="2050412"/>
                    </a:xfrm>
                    <a:prstGeom prst="rect">
                      <a:avLst/>
                    </a:prstGeom>
                  </pic:spPr>
                </pic:pic>
              </a:graphicData>
            </a:graphic>
          </wp:inline>
        </w:drawing>
      </w:r>
      <w:r w:rsidR="00C56DC4">
        <w:br/>
      </w:r>
      <w:r w:rsidR="00C56DC4">
        <w:br/>
      </w:r>
      <w:r w:rsidR="00C56DC4">
        <w:br/>
      </w:r>
      <w:r w:rsidR="00C56DC4">
        <w:br/>
      </w:r>
      <w:r w:rsidR="00C56DC4">
        <w:br/>
      </w:r>
      <w:r w:rsidR="00C56DC4">
        <w:br/>
      </w:r>
      <w:r w:rsidR="00C56DC4">
        <w:br/>
      </w:r>
      <w:r w:rsidR="00A21F3B" w:rsidRPr="00BF1083">
        <w:rPr>
          <w:rFonts w:ascii="Calibri" w:hAnsi="Calibri" w:cs="Calibri"/>
          <w:b/>
          <w:bCs/>
          <w:color w:val="C45911" w:themeColor="accent2" w:themeShade="BF"/>
          <w:spacing w:val="20"/>
          <w:sz w:val="36"/>
          <w:szCs w:val="36"/>
        </w:rPr>
        <w:t>STUDENT PERFORMANCE</w:t>
      </w:r>
    </w:p>
    <w:p w14:paraId="23C16E36" w14:textId="71800F5F" w:rsidR="00A21F3B" w:rsidRPr="00BF1083" w:rsidRDefault="00A21F3B" w:rsidP="00BF1083">
      <w:pPr>
        <w:pStyle w:val="Heading1"/>
        <w:spacing w:before="0" w:beforeAutospacing="0"/>
        <w:ind w:left="3427"/>
        <w:rPr>
          <w:rFonts w:ascii="Calibri" w:hAnsi="Calibri" w:cs="Calibri"/>
          <w:color w:val="C45911" w:themeColor="accent2" w:themeShade="BF"/>
          <w:spacing w:val="20"/>
          <w:sz w:val="36"/>
          <w:szCs w:val="36"/>
        </w:rPr>
      </w:pPr>
      <w:r w:rsidRPr="00BF1083">
        <w:rPr>
          <w:rFonts w:ascii="Calibri" w:hAnsi="Calibri" w:cs="Calibri"/>
          <w:color w:val="C45911" w:themeColor="accent2" w:themeShade="BF"/>
          <w:spacing w:val="20"/>
          <w:sz w:val="36"/>
          <w:szCs w:val="36"/>
        </w:rPr>
        <w:t xml:space="preserve">MEASURE </w:t>
      </w:r>
      <w:r w:rsidR="00CE10D2" w:rsidRPr="00BF1083">
        <w:rPr>
          <w:rFonts w:ascii="Calibri" w:hAnsi="Calibri" w:cs="Calibri"/>
          <w:color w:val="C45911" w:themeColor="accent2" w:themeShade="BF"/>
          <w:spacing w:val="20"/>
          <w:sz w:val="36"/>
          <w:szCs w:val="36"/>
        </w:rPr>
        <w:t xml:space="preserve">TEMPLATE </w:t>
      </w:r>
    </w:p>
    <w:p w14:paraId="31F05A8A" w14:textId="215919EB" w:rsidR="00C06CE4" w:rsidRPr="00727EC6" w:rsidRDefault="00A21F3B" w:rsidP="00727EC6">
      <w:pPr>
        <w:pStyle w:val="BodyText"/>
        <w:snapToGrid w:val="0"/>
        <w:spacing w:before="100" w:beforeAutospacing="1"/>
        <w:ind w:left="3420" w:right="317"/>
        <w:contextualSpacing/>
        <w:rPr>
          <w:rFonts w:ascii="Cambria" w:hAnsi="Cambria" w:cstheme="minorHAnsi"/>
          <w:color w:val="3E4D7A"/>
          <w:sz w:val="100"/>
          <w:szCs w:val="100"/>
        </w:rPr>
      </w:pPr>
      <w:r>
        <w:rPr>
          <w:rFonts w:ascii="Cambria" w:hAnsi="Cambria" w:cstheme="minorHAnsi"/>
          <w:color w:val="3E4D7A"/>
          <w:sz w:val="100"/>
          <w:szCs w:val="100"/>
        </w:rPr>
        <w:t>LEA Selected Measure</w:t>
      </w:r>
      <w:r w:rsidR="00480BC8">
        <w:rPr>
          <w:rFonts w:ascii="Cambria" w:hAnsi="Cambria" w:cstheme="minorHAnsi"/>
          <w:color w:val="3E4D7A"/>
          <w:sz w:val="100"/>
          <w:szCs w:val="100"/>
        </w:rPr>
        <w:t>s</w:t>
      </w:r>
    </w:p>
    <w:p w14:paraId="3C4E3141" w14:textId="1EC45877" w:rsidR="00C06CE4" w:rsidRDefault="00C06CE4" w:rsidP="009A5E8B">
      <w:pPr>
        <w:pStyle w:val="BodyText"/>
        <w:spacing w:before="1" w:after="120"/>
        <w:ind w:right="317"/>
        <w:contextualSpacing/>
        <w:rPr>
          <w:rFonts w:ascii="Cambria" w:hAnsi="Cambria" w:cstheme="minorHAnsi"/>
          <w:color w:val="3E4D7A"/>
          <w:sz w:val="40"/>
          <w:szCs w:val="40"/>
        </w:rPr>
      </w:pPr>
    </w:p>
    <w:p w14:paraId="0A67B180" w14:textId="77777777" w:rsidR="00C06CE4" w:rsidRDefault="00C06CE4" w:rsidP="009A5E8B">
      <w:pPr>
        <w:pStyle w:val="BodyText"/>
        <w:spacing w:before="1" w:after="120"/>
        <w:ind w:right="317"/>
        <w:contextualSpacing/>
        <w:rPr>
          <w:rFonts w:asciiTheme="majorHAnsi" w:hAnsiTheme="majorHAnsi" w:cstheme="minorHAnsi"/>
          <w:b/>
          <w:bCs/>
          <w:sz w:val="22"/>
          <w:szCs w:val="22"/>
        </w:rPr>
      </w:pPr>
    </w:p>
    <w:p w14:paraId="433724FE" w14:textId="77777777" w:rsidR="00AC6CCB" w:rsidRDefault="00AC6CCB" w:rsidP="00CE10D2">
      <w:pPr>
        <w:pStyle w:val="BodyText"/>
        <w:spacing w:before="1" w:after="120"/>
        <w:ind w:left="3420" w:right="317"/>
        <w:contextualSpacing/>
        <w:rPr>
          <w:rFonts w:asciiTheme="majorHAnsi" w:hAnsiTheme="majorHAnsi" w:cstheme="minorHAnsi"/>
          <w:b/>
          <w:bCs/>
          <w:sz w:val="22"/>
          <w:szCs w:val="22"/>
        </w:rPr>
      </w:pPr>
    </w:p>
    <w:p w14:paraId="22C75285" w14:textId="1B173D4F" w:rsidR="00BD47FE" w:rsidRDefault="00BD47FE" w:rsidP="00AC6CCB">
      <w:pPr>
        <w:pStyle w:val="BodyText"/>
        <w:spacing w:before="1" w:after="120"/>
        <w:ind w:right="317"/>
        <w:contextualSpacing/>
        <w:rPr>
          <w:rFonts w:asciiTheme="majorHAnsi" w:hAnsiTheme="majorHAnsi" w:cstheme="minorHAnsi"/>
          <w:b/>
          <w:bCs/>
          <w:sz w:val="22"/>
          <w:szCs w:val="22"/>
        </w:rPr>
      </w:pPr>
    </w:p>
    <w:p w14:paraId="6597BA24" w14:textId="08CCEAFF" w:rsidR="002859F1" w:rsidRDefault="002859F1" w:rsidP="00AC6CCB">
      <w:pPr>
        <w:pStyle w:val="BodyText"/>
        <w:spacing w:before="1" w:after="120"/>
        <w:ind w:right="317"/>
        <w:contextualSpacing/>
        <w:rPr>
          <w:rFonts w:asciiTheme="majorHAnsi" w:hAnsiTheme="majorHAnsi" w:cstheme="minorHAnsi"/>
          <w:b/>
          <w:bCs/>
          <w:sz w:val="22"/>
          <w:szCs w:val="22"/>
        </w:rPr>
      </w:pPr>
    </w:p>
    <w:p w14:paraId="385FEC0A" w14:textId="77777777" w:rsidR="002859F1" w:rsidRDefault="002859F1" w:rsidP="00AC6CCB">
      <w:pPr>
        <w:pStyle w:val="BodyText"/>
        <w:spacing w:before="1" w:after="120"/>
        <w:ind w:right="317"/>
        <w:contextualSpacing/>
        <w:rPr>
          <w:rFonts w:asciiTheme="majorHAnsi" w:hAnsiTheme="majorHAnsi" w:cstheme="minorHAnsi"/>
          <w:b/>
          <w:bCs/>
          <w:sz w:val="22"/>
          <w:szCs w:val="22"/>
        </w:rPr>
      </w:pPr>
    </w:p>
    <w:p w14:paraId="720C1B61" w14:textId="3EDE5F9A" w:rsidR="00BD47FE" w:rsidRDefault="00BD47FE" w:rsidP="00CE10D2">
      <w:pPr>
        <w:pStyle w:val="BodyText"/>
        <w:spacing w:before="1" w:after="120"/>
        <w:ind w:left="3420" w:right="317"/>
        <w:contextualSpacing/>
        <w:rPr>
          <w:rFonts w:asciiTheme="majorHAnsi" w:hAnsiTheme="majorHAnsi" w:cstheme="minorHAnsi"/>
          <w:b/>
          <w:bCs/>
          <w:sz w:val="22"/>
          <w:szCs w:val="22"/>
        </w:rPr>
      </w:pPr>
    </w:p>
    <w:p w14:paraId="7F5F3EB7" w14:textId="36E5EC0E" w:rsidR="00BD47FE" w:rsidRPr="005E28E8" w:rsidRDefault="00BD47FE" w:rsidP="005E28E8">
      <w:pPr>
        <w:pStyle w:val="BodyText"/>
        <w:spacing w:before="1" w:after="120"/>
        <w:ind w:left="3330" w:right="317"/>
        <w:contextualSpacing/>
        <w:rPr>
          <w:rFonts w:asciiTheme="majorHAnsi" w:hAnsiTheme="majorHAnsi" w:cstheme="minorHAnsi"/>
          <w:b/>
          <w:bCs/>
          <w:i/>
          <w:iCs/>
          <w:color w:val="3E4D7A"/>
        </w:rPr>
      </w:pPr>
      <w:r w:rsidRPr="005E28E8">
        <w:rPr>
          <w:rFonts w:asciiTheme="majorHAnsi" w:hAnsiTheme="majorHAnsi" w:cstheme="minorHAnsi"/>
          <w:b/>
          <w:bCs/>
          <w:i/>
          <w:iCs/>
          <w:color w:val="3E4D7A"/>
          <w:sz w:val="22"/>
          <w:szCs w:val="22"/>
        </w:rPr>
        <w:t>A</w:t>
      </w:r>
      <w:r w:rsidR="00F871B9" w:rsidRPr="005E28E8">
        <w:rPr>
          <w:rFonts w:asciiTheme="majorHAnsi" w:hAnsiTheme="majorHAnsi" w:cstheme="minorHAnsi"/>
          <w:b/>
          <w:bCs/>
          <w:i/>
          <w:iCs/>
          <w:color w:val="3E4D7A"/>
          <w:sz w:val="22"/>
          <w:szCs w:val="22"/>
        </w:rPr>
        <w:t xml:space="preserve">n optional </w:t>
      </w:r>
      <w:r w:rsidRPr="005E28E8">
        <w:rPr>
          <w:rFonts w:asciiTheme="majorHAnsi" w:hAnsiTheme="majorHAnsi" w:cstheme="minorHAnsi"/>
          <w:b/>
          <w:bCs/>
          <w:i/>
          <w:iCs/>
          <w:color w:val="3E4D7A"/>
          <w:sz w:val="22"/>
          <w:szCs w:val="22"/>
        </w:rPr>
        <w:t>template</w:t>
      </w:r>
    </w:p>
    <w:p w14:paraId="1401DE43" w14:textId="20CA04F6" w:rsidR="00BD47FE" w:rsidRPr="00BD47FE" w:rsidRDefault="00480BC8" w:rsidP="005E28E8">
      <w:pPr>
        <w:pStyle w:val="BodyText"/>
        <w:spacing w:before="1" w:after="120"/>
        <w:ind w:left="3330" w:right="317"/>
        <w:contextualSpacing/>
        <w:rPr>
          <w:rFonts w:ascii="Calibri" w:hAnsi="Calibri" w:cstheme="minorHAnsi"/>
          <w:b/>
          <w:bCs/>
          <w:i/>
          <w:iCs/>
          <w:color w:val="3E4D7A"/>
          <w:sz w:val="20"/>
          <w:szCs w:val="20"/>
        </w:rPr>
      </w:pPr>
      <w:r>
        <w:rPr>
          <w:rFonts w:ascii="Calibri" w:hAnsi="Calibri"/>
          <w:i/>
          <w:iCs/>
          <w:color w:val="3E4D7A"/>
          <w:sz w:val="20"/>
          <w:szCs w:val="20"/>
        </w:rPr>
        <w:t>June 2021</w:t>
      </w:r>
    </w:p>
    <w:p w14:paraId="41E19B72" w14:textId="0B16B251" w:rsidR="00D11237" w:rsidRPr="009D01DD" w:rsidRDefault="009D01DD" w:rsidP="00C56DC4">
      <w:pPr>
        <w:pStyle w:val="Heading2"/>
      </w:pPr>
      <w:r>
        <w:br w:type="page"/>
      </w:r>
      <w:r w:rsidR="00D11237" w:rsidRPr="00BD47FE">
        <w:lastRenderedPageBreak/>
        <w:t>Guidance on Template Use</w:t>
      </w:r>
    </w:p>
    <w:p w14:paraId="54AD7FEE" w14:textId="77777777" w:rsidR="00BD47FE" w:rsidRDefault="00BD47FE" w:rsidP="00BD47FE">
      <w:pPr>
        <w:pStyle w:val="BodyText"/>
        <w:spacing w:before="1" w:after="120"/>
        <w:ind w:left="100" w:right="317"/>
        <w:contextualSpacing/>
        <w:rPr>
          <w:rFonts w:asciiTheme="majorHAnsi" w:hAnsiTheme="majorHAnsi" w:cstheme="minorHAnsi"/>
          <w:b/>
          <w:bCs/>
          <w:sz w:val="20"/>
          <w:szCs w:val="20"/>
        </w:rPr>
      </w:pPr>
    </w:p>
    <w:p w14:paraId="6896CC3C" w14:textId="74C1FECB" w:rsidR="00C06CE4" w:rsidRPr="006E42A6" w:rsidRDefault="00C06CE4" w:rsidP="00C06CE4">
      <w:pPr>
        <w:pStyle w:val="BodyText"/>
        <w:spacing w:before="1" w:after="120"/>
        <w:ind w:right="317"/>
        <w:contextualSpacing/>
        <w:rPr>
          <w:rFonts w:asciiTheme="majorHAnsi" w:hAnsiTheme="majorHAnsi" w:cstheme="minorHAnsi"/>
          <w:sz w:val="19"/>
          <w:szCs w:val="19"/>
        </w:rPr>
      </w:pPr>
      <w:r w:rsidRPr="00480BC8">
        <w:rPr>
          <w:rFonts w:asciiTheme="majorHAnsi" w:hAnsiTheme="majorHAnsi" w:cstheme="minorHAnsi"/>
          <w:sz w:val="19"/>
          <w:szCs w:val="19"/>
        </w:rPr>
        <w:t>The Student Performance Measure (SPM) Template</w:t>
      </w:r>
      <w:r w:rsidRPr="006E42A6">
        <w:rPr>
          <w:rFonts w:asciiTheme="majorHAnsi" w:hAnsiTheme="majorHAnsi" w:cstheme="minorHAnsi"/>
          <w:b/>
          <w:bCs/>
          <w:sz w:val="19"/>
          <w:szCs w:val="19"/>
        </w:rPr>
        <w:t>,</w:t>
      </w:r>
      <w:r w:rsidRPr="006E42A6">
        <w:rPr>
          <w:rFonts w:asciiTheme="majorHAnsi" w:hAnsiTheme="majorHAnsi" w:cstheme="minorHAnsi"/>
          <w:sz w:val="19"/>
          <w:szCs w:val="19"/>
        </w:rPr>
        <w:t xml:space="preserve"> crafted as a customizable </w:t>
      </w:r>
      <w:r w:rsidR="00480BC8">
        <w:rPr>
          <w:rFonts w:asciiTheme="majorHAnsi" w:hAnsiTheme="majorHAnsi" w:cstheme="minorHAnsi"/>
          <w:sz w:val="19"/>
          <w:szCs w:val="19"/>
        </w:rPr>
        <w:t>document</w:t>
      </w:r>
      <w:r w:rsidRPr="006E42A6">
        <w:rPr>
          <w:rFonts w:asciiTheme="majorHAnsi" w:hAnsiTheme="majorHAnsi" w:cstheme="minorHAnsi"/>
          <w:sz w:val="19"/>
          <w:szCs w:val="19"/>
        </w:rPr>
        <w:t>, is designed to facilitate active participation in the evaluation process while:</w:t>
      </w:r>
    </w:p>
    <w:p w14:paraId="7C2615CD" w14:textId="77777777" w:rsidR="00C06CE4" w:rsidRPr="006E42A6" w:rsidRDefault="00C06CE4" w:rsidP="00C06CE4">
      <w:pPr>
        <w:pStyle w:val="BodyText"/>
        <w:numPr>
          <w:ilvl w:val="0"/>
          <w:numId w:val="7"/>
        </w:numPr>
        <w:spacing w:before="240"/>
        <w:ind w:left="730" w:right="317" w:hanging="270"/>
        <w:contextualSpacing/>
        <w:rPr>
          <w:rFonts w:asciiTheme="majorHAnsi" w:hAnsiTheme="majorHAnsi" w:cstheme="minorHAnsi"/>
          <w:sz w:val="19"/>
          <w:szCs w:val="19"/>
        </w:rPr>
      </w:pPr>
      <w:r w:rsidRPr="006E42A6">
        <w:rPr>
          <w:rFonts w:asciiTheme="majorHAnsi" w:hAnsiTheme="majorHAnsi" w:cstheme="minorHAnsi"/>
          <w:sz w:val="19"/>
          <w:szCs w:val="19"/>
        </w:rPr>
        <w:t>Aligning an identified student challenge or need to related school-level objectives and/or LEA-level priorities,</w:t>
      </w:r>
    </w:p>
    <w:p w14:paraId="5C1F4AEA" w14:textId="77777777" w:rsidR="00C06CE4" w:rsidRPr="006E42A6" w:rsidRDefault="00C06CE4" w:rsidP="00C06CE4">
      <w:pPr>
        <w:pStyle w:val="BodyText"/>
        <w:numPr>
          <w:ilvl w:val="0"/>
          <w:numId w:val="7"/>
        </w:numPr>
        <w:spacing w:before="240"/>
        <w:ind w:left="730" w:right="317" w:hanging="270"/>
        <w:contextualSpacing/>
        <w:rPr>
          <w:rFonts w:asciiTheme="majorHAnsi" w:hAnsiTheme="majorHAnsi" w:cstheme="minorHAnsi"/>
          <w:sz w:val="19"/>
          <w:szCs w:val="19"/>
        </w:rPr>
      </w:pPr>
      <w:r w:rsidRPr="006E42A6">
        <w:rPr>
          <w:rFonts w:asciiTheme="majorHAnsi" w:hAnsiTheme="majorHAnsi" w:cstheme="minorHAnsi"/>
          <w:sz w:val="19"/>
          <w:szCs w:val="19"/>
        </w:rPr>
        <w:t>Encouraging instructional innovation based on latest research and trends, and</w:t>
      </w:r>
    </w:p>
    <w:p w14:paraId="3789CD26" w14:textId="77777777" w:rsidR="00C06CE4" w:rsidRPr="006E42A6" w:rsidRDefault="00C06CE4" w:rsidP="00C06CE4">
      <w:pPr>
        <w:pStyle w:val="BodyText"/>
        <w:numPr>
          <w:ilvl w:val="0"/>
          <w:numId w:val="7"/>
        </w:numPr>
        <w:spacing w:before="240"/>
        <w:ind w:left="730" w:right="317" w:hanging="270"/>
        <w:contextualSpacing/>
        <w:rPr>
          <w:rFonts w:asciiTheme="majorHAnsi" w:hAnsiTheme="majorHAnsi" w:cstheme="minorHAnsi"/>
          <w:sz w:val="19"/>
          <w:szCs w:val="19"/>
        </w:rPr>
      </w:pPr>
      <w:r w:rsidRPr="006E42A6">
        <w:rPr>
          <w:rFonts w:asciiTheme="majorHAnsi" w:hAnsiTheme="majorHAnsi" w:cstheme="minorHAnsi"/>
          <w:sz w:val="19"/>
          <w:szCs w:val="19"/>
        </w:rPr>
        <w:t>Improving educator practice.</w:t>
      </w:r>
    </w:p>
    <w:p w14:paraId="5C867D6B" w14:textId="722A5A21" w:rsidR="00C06CE4" w:rsidRPr="00C56DC4" w:rsidRDefault="00C06CE4" w:rsidP="00C06CE4">
      <w:pPr>
        <w:pStyle w:val="BodyText"/>
        <w:spacing w:before="120" w:after="120"/>
        <w:ind w:right="317"/>
        <w:rPr>
          <w:rFonts w:asciiTheme="majorHAnsi" w:hAnsiTheme="majorHAnsi" w:cstheme="minorHAnsi"/>
          <w:sz w:val="19"/>
          <w:szCs w:val="19"/>
        </w:rPr>
      </w:pPr>
      <w:r w:rsidRPr="006E42A6">
        <w:rPr>
          <w:rFonts w:asciiTheme="majorHAnsi" w:hAnsiTheme="majorHAnsi" w:cstheme="minorHAnsi"/>
          <w:sz w:val="19"/>
          <w:szCs w:val="19"/>
        </w:rPr>
        <w:t>The use of this template is optional; however, a Student Performance Measure (SPM) is required as part of the evaluation of Educator Effectiveness for professional employees serving as classroom teachers and for the interim rating of all professional employees.</w:t>
      </w:r>
    </w:p>
    <w:p w14:paraId="51E8B8FA" w14:textId="75E12428" w:rsidR="00D11237" w:rsidRPr="00AD442C" w:rsidRDefault="00D11237" w:rsidP="00C56DC4">
      <w:pPr>
        <w:pStyle w:val="Heading3"/>
        <w:rPr>
          <w:b/>
          <w:bCs/>
        </w:rPr>
      </w:pPr>
      <w:r w:rsidRPr="00144BBB">
        <w:t>At the beginning of the rating period</w:t>
      </w:r>
      <w:r w:rsidR="00CE10D2" w:rsidRPr="00144BBB">
        <w:t xml:space="preserve">: </w:t>
      </w:r>
      <w:r w:rsidRPr="00144BBB">
        <w:t xml:space="preserve"> </w:t>
      </w:r>
      <w:r w:rsidRPr="00144BBB">
        <w:rPr>
          <w:i/>
          <w:iCs/>
          <w:color w:val="607985"/>
          <w:sz w:val="22"/>
          <w:szCs w:val="22"/>
        </w:rPr>
        <w:t>(Initial Conference)</w:t>
      </w:r>
    </w:p>
    <w:p w14:paraId="700BFF0E" w14:textId="77777777" w:rsidR="00C06CE4" w:rsidRPr="006E42A6" w:rsidRDefault="00C06CE4" w:rsidP="00C06CE4">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Prior to the initial conference, the educator should reflect on student challenges/needs and draft a plan of action, referencing the Framework for Observation and Practice to inform the response.</w:t>
      </w:r>
    </w:p>
    <w:p w14:paraId="1744A6C9" w14:textId="77777777" w:rsidR="00C06CE4" w:rsidRPr="006E42A6" w:rsidRDefault="00C06CE4" w:rsidP="00C06CE4">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 xml:space="preserve">During the initial conference, the educator and supervising administrator should review and revise the draft, as appropriate, aligning the work to related school-level objectives and/or LEA-level priorities. </w:t>
      </w:r>
    </w:p>
    <w:p w14:paraId="3FBF39AC" w14:textId="77777777" w:rsidR="00C06CE4" w:rsidRPr="006E42A6" w:rsidRDefault="00C06CE4" w:rsidP="00C06CE4">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During the initial conference, the educator and supervising administrator should agree upon the student performance measure(s) and criteria for delineating the four levels of student performance used to inform the educator rating. If using multiple measures, the educator and supervising administrator should pre-determine the proportional significance (i.e., weighting) to be assigned to each measure.</w:t>
      </w:r>
    </w:p>
    <w:p w14:paraId="0CB25D25" w14:textId="26943B24" w:rsidR="00AD442C" w:rsidRPr="006E42A6" w:rsidRDefault="00A00946" w:rsidP="00EC0410">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hyperlink w:anchor="Part1" w:history="1">
        <w:r w:rsidR="00C06CE4" w:rsidRPr="006E42A6">
          <w:rPr>
            <w:rStyle w:val="Hyperlink"/>
            <w:rFonts w:cs="Cambria (Body)"/>
            <w:bCs/>
            <w:sz w:val="19"/>
            <w:szCs w:val="19"/>
          </w:rPr>
          <w:t>Part I</w:t>
        </w:r>
      </w:hyperlink>
      <w:r w:rsidR="00C06CE4" w:rsidRPr="006E42A6">
        <w:rPr>
          <w:rFonts w:asciiTheme="majorHAnsi" w:hAnsiTheme="majorHAnsi" w:cstheme="minorHAnsi"/>
          <w:color w:val="auto"/>
          <w:sz w:val="19"/>
          <w:szCs w:val="19"/>
        </w:rPr>
        <w:t xml:space="preserve"> and </w:t>
      </w:r>
      <w:hyperlink w:anchor="Part2" w:history="1">
        <w:r w:rsidR="004B4C99" w:rsidRPr="006E42A6">
          <w:rPr>
            <w:rStyle w:val="Hyperlink"/>
            <w:rFonts w:cs="Cambria (Body)"/>
            <w:bCs/>
            <w:sz w:val="19"/>
            <w:szCs w:val="19"/>
          </w:rPr>
          <w:t xml:space="preserve">Part </w:t>
        </w:r>
        <w:r w:rsidR="00C06CE4" w:rsidRPr="006E42A6">
          <w:rPr>
            <w:rStyle w:val="Hyperlink"/>
            <w:rFonts w:cs="Cambria (Body)"/>
            <w:bCs/>
            <w:sz w:val="19"/>
            <w:szCs w:val="19"/>
          </w:rPr>
          <w:t>II</w:t>
        </w:r>
      </w:hyperlink>
      <w:r w:rsidR="004B4C99" w:rsidRPr="006E42A6">
        <w:rPr>
          <w:rFonts w:asciiTheme="majorHAnsi" w:hAnsiTheme="majorHAnsi" w:cstheme="minorHAnsi"/>
          <w:color w:val="auto"/>
          <w:sz w:val="19"/>
          <w:szCs w:val="19"/>
        </w:rPr>
        <w:t xml:space="preserve"> o</w:t>
      </w:r>
      <w:r w:rsidR="00C06CE4" w:rsidRPr="006E42A6">
        <w:rPr>
          <w:rFonts w:asciiTheme="majorHAnsi" w:hAnsiTheme="majorHAnsi" w:cstheme="minorHAnsi"/>
          <w:color w:val="auto"/>
          <w:sz w:val="19"/>
          <w:szCs w:val="19"/>
        </w:rPr>
        <w:t xml:space="preserve">f the SPM Template should be completed, with the educator and supervising administrator providing signatures, dates, and any comments in the Initial Conference and SPM Approval fields under </w:t>
      </w:r>
      <w:hyperlink w:anchor="Part5" w:history="1">
        <w:r w:rsidR="00C06CE4" w:rsidRPr="006E42A6">
          <w:rPr>
            <w:rStyle w:val="Hyperlink"/>
            <w:rFonts w:cs="Cambria (Body)"/>
            <w:bCs/>
            <w:sz w:val="19"/>
            <w:szCs w:val="19"/>
          </w:rPr>
          <w:t>Part V</w:t>
        </w:r>
      </w:hyperlink>
      <w:r w:rsidR="00C06CE4" w:rsidRPr="006E42A6">
        <w:rPr>
          <w:rFonts w:asciiTheme="majorHAnsi" w:hAnsiTheme="majorHAnsi" w:cstheme="minorHAnsi"/>
          <w:color w:val="auto"/>
          <w:sz w:val="19"/>
          <w:szCs w:val="19"/>
        </w:rPr>
        <w:t>.</w:t>
      </w:r>
    </w:p>
    <w:p w14:paraId="7CCB2618" w14:textId="4DF9BFCF" w:rsidR="00D11237" w:rsidRPr="00AD442C" w:rsidRDefault="00D11237" w:rsidP="00C56DC4">
      <w:pPr>
        <w:pStyle w:val="Heading3"/>
        <w:rPr>
          <w:b/>
          <w:bCs/>
        </w:rPr>
      </w:pPr>
      <w:r w:rsidRPr="00144BBB">
        <w:t>During the agreed</w:t>
      </w:r>
      <w:r w:rsidR="00085CB0">
        <w:t>-</w:t>
      </w:r>
      <w:r w:rsidRPr="00144BBB">
        <w:t xml:space="preserve">upon interval </w:t>
      </w:r>
      <w:r w:rsidR="00522517" w:rsidRPr="00144BBB">
        <w:t>of the rating period</w:t>
      </w:r>
      <w:r w:rsidR="00CE10D2" w:rsidRPr="00144BBB">
        <w:t xml:space="preserve">: </w:t>
      </w:r>
      <w:r w:rsidR="00522517" w:rsidRPr="00AD442C">
        <w:t xml:space="preserve"> </w:t>
      </w:r>
      <w:r w:rsidR="00522517" w:rsidRPr="00144BBB">
        <w:rPr>
          <w:i/>
          <w:iCs/>
          <w:color w:val="607985"/>
          <w:sz w:val="22"/>
          <w:szCs w:val="22"/>
        </w:rPr>
        <w:t>(Mid-Point Review)</w:t>
      </w:r>
    </w:p>
    <w:p w14:paraId="5A757D3C" w14:textId="5CDF00B8" w:rsidR="00C06CE4" w:rsidRPr="006E42A6" w:rsidRDefault="00C06CE4" w:rsidP="00C06CE4">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 xml:space="preserve">Prior to the mid-point review, the educator should complete the Mid-Point Reflection field under </w:t>
      </w:r>
      <w:hyperlink w:anchor="Part3" w:history="1">
        <w:r w:rsidR="005B2859" w:rsidRPr="006E42A6">
          <w:rPr>
            <w:rStyle w:val="Hyperlink"/>
            <w:rFonts w:cs="Cambria (Body)"/>
            <w:bCs/>
            <w:sz w:val="19"/>
            <w:szCs w:val="19"/>
          </w:rPr>
          <w:t>Part III</w:t>
        </w:r>
      </w:hyperlink>
      <w:r w:rsidRPr="006E42A6">
        <w:rPr>
          <w:rFonts w:asciiTheme="majorHAnsi" w:hAnsiTheme="majorHAnsi" w:cstheme="minorHAnsi"/>
          <w:color w:val="auto"/>
          <w:sz w:val="19"/>
          <w:szCs w:val="19"/>
        </w:rPr>
        <w:t>.</w:t>
      </w:r>
    </w:p>
    <w:p w14:paraId="68524AAD" w14:textId="77777777" w:rsidR="00C06CE4" w:rsidRPr="006E42A6" w:rsidRDefault="00C06CE4" w:rsidP="00C06CE4">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During the mid-point review, the educator and supervising administrator should examine initial evidence of student performance and discuss progress, unanticipated barriers, and needed supports, revising the SPM Template as appropriate and agreed upon by the educator and supervising administrator.</w:t>
      </w:r>
    </w:p>
    <w:p w14:paraId="12D55186" w14:textId="708E98DC" w:rsidR="00AD442C" w:rsidRPr="006E42A6" w:rsidRDefault="00C06CE4" w:rsidP="00EC0410">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 xml:space="preserve">The educator and supervising administrator should sign, date, and provide any comments in the Mid-Point Review field, and if applicable, the SPM Revision Approval field, under </w:t>
      </w:r>
      <w:hyperlink w:anchor="Part5" w:history="1">
        <w:r w:rsidR="004B4C99" w:rsidRPr="006E42A6">
          <w:rPr>
            <w:rStyle w:val="Hyperlink"/>
            <w:rFonts w:cs="Cambria (Body)"/>
            <w:bCs/>
            <w:sz w:val="19"/>
            <w:szCs w:val="19"/>
          </w:rPr>
          <w:t>Part V</w:t>
        </w:r>
      </w:hyperlink>
      <w:r w:rsidRPr="006E42A6">
        <w:rPr>
          <w:rFonts w:asciiTheme="majorHAnsi" w:hAnsiTheme="majorHAnsi" w:cstheme="minorHAnsi"/>
          <w:color w:val="auto"/>
          <w:sz w:val="19"/>
          <w:szCs w:val="19"/>
        </w:rPr>
        <w:t>.</w:t>
      </w:r>
    </w:p>
    <w:p w14:paraId="7558D5C2" w14:textId="0283BC24" w:rsidR="00D11237" w:rsidRPr="00C56DC4" w:rsidRDefault="00D11237" w:rsidP="00C56DC4">
      <w:pPr>
        <w:pStyle w:val="Heading3"/>
      </w:pPr>
      <w:r w:rsidRPr="00C56DC4">
        <w:t>At the conclusion of the rating period</w:t>
      </w:r>
      <w:r w:rsidR="00CE10D2" w:rsidRPr="00C56DC4">
        <w:t xml:space="preserve">: </w:t>
      </w:r>
      <w:r w:rsidR="0029603A" w:rsidRPr="00C56DC4">
        <w:t xml:space="preserve"> (End-of-Rating Review)</w:t>
      </w:r>
    </w:p>
    <w:p w14:paraId="38887B50" w14:textId="3DE04E0B" w:rsidR="00C06CE4" w:rsidRPr="006E42A6" w:rsidRDefault="00C06CE4" w:rsidP="00C06CE4">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 xml:space="preserve">Prior to the end-of-rating review, the educator should complete the Final Reflection field under </w:t>
      </w:r>
      <w:hyperlink w:anchor="Part3" w:history="1">
        <w:r w:rsidRPr="006E42A6">
          <w:rPr>
            <w:rStyle w:val="Hyperlink"/>
            <w:rFonts w:cs="Cambria (Body)"/>
            <w:bCs/>
            <w:sz w:val="19"/>
            <w:szCs w:val="19"/>
          </w:rPr>
          <w:t>Part III</w:t>
        </w:r>
      </w:hyperlink>
      <w:r w:rsidRPr="006E42A6">
        <w:rPr>
          <w:rFonts w:asciiTheme="majorHAnsi" w:hAnsiTheme="majorHAnsi" w:cstheme="minorHAnsi"/>
          <w:color w:val="auto"/>
          <w:sz w:val="19"/>
          <w:szCs w:val="19"/>
        </w:rPr>
        <w:t xml:space="preserve">. </w:t>
      </w:r>
    </w:p>
    <w:p w14:paraId="66EF7963" w14:textId="585F1A6A" w:rsidR="00C06CE4" w:rsidRPr="006E42A6" w:rsidRDefault="00C06CE4" w:rsidP="00C06CE4">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 xml:space="preserve">During the end-of-rating review, the educator and supervising administrator should examine final evidence of student performance and discuss successes, unanticipated barriers, and any supports that might have been useful to the educator, which shall be used cumulatively to inform the Educator Rating in </w:t>
      </w:r>
      <w:hyperlink w:anchor="Part4" w:history="1">
        <w:r w:rsidRPr="006E42A6">
          <w:rPr>
            <w:rStyle w:val="Hyperlink"/>
            <w:rFonts w:cs="Cambria (Body)"/>
            <w:bCs/>
            <w:sz w:val="19"/>
            <w:szCs w:val="19"/>
          </w:rPr>
          <w:t>Part IV</w:t>
        </w:r>
      </w:hyperlink>
      <w:r w:rsidRPr="006E42A6">
        <w:rPr>
          <w:rFonts w:asciiTheme="majorHAnsi" w:hAnsiTheme="majorHAnsi" w:cstheme="minorHAnsi"/>
          <w:color w:val="auto"/>
          <w:sz w:val="19"/>
          <w:szCs w:val="19"/>
        </w:rPr>
        <w:t>.</w:t>
      </w:r>
    </w:p>
    <w:p w14:paraId="0C10B631" w14:textId="3F665E82" w:rsidR="00C06CE4" w:rsidRPr="006E42A6" w:rsidRDefault="00C06CE4" w:rsidP="00C06CE4">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 xml:space="preserve">The educator and supervising administrator should sign, date, and provide any comments in the End-of-Rating Review field under </w:t>
      </w:r>
      <w:hyperlink w:anchor="Part5" w:history="1">
        <w:r w:rsidR="004B4C99" w:rsidRPr="006E42A6">
          <w:rPr>
            <w:rStyle w:val="Hyperlink"/>
            <w:rFonts w:cs="Cambria (Body)"/>
            <w:bCs/>
            <w:sz w:val="19"/>
            <w:szCs w:val="19"/>
          </w:rPr>
          <w:t>Part V</w:t>
        </w:r>
      </w:hyperlink>
      <w:r w:rsidRPr="006E42A6">
        <w:rPr>
          <w:rFonts w:asciiTheme="majorHAnsi" w:hAnsiTheme="majorHAnsi" w:cstheme="minorHAnsi"/>
          <w:color w:val="auto"/>
          <w:sz w:val="19"/>
          <w:szCs w:val="19"/>
        </w:rPr>
        <w:t>.</w:t>
      </w:r>
    </w:p>
    <w:p w14:paraId="66789ACD" w14:textId="2ED8ADE0" w:rsidR="00EC0410" w:rsidRPr="00C56DC4" w:rsidRDefault="00C06CE4" w:rsidP="00EC0410">
      <w:pPr>
        <w:pStyle w:val="ListParagraph"/>
        <w:widowControl w:val="0"/>
        <w:numPr>
          <w:ilvl w:val="1"/>
          <w:numId w:val="8"/>
        </w:numPr>
        <w:tabs>
          <w:tab w:val="left" w:pos="820"/>
          <w:tab w:val="left" w:pos="821"/>
        </w:tabs>
        <w:autoSpaceDE w:val="0"/>
        <w:autoSpaceDN w:val="0"/>
        <w:spacing w:before="120" w:after="120" w:line="240" w:lineRule="auto"/>
        <w:ind w:right="274"/>
        <w:rPr>
          <w:rFonts w:asciiTheme="majorHAnsi" w:hAnsiTheme="majorHAnsi" w:cstheme="minorHAnsi"/>
          <w:color w:val="auto"/>
          <w:sz w:val="19"/>
          <w:szCs w:val="19"/>
        </w:rPr>
      </w:pPr>
      <w:r w:rsidRPr="006E42A6">
        <w:rPr>
          <w:rFonts w:asciiTheme="majorHAnsi" w:hAnsiTheme="majorHAnsi" w:cstheme="minorHAnsi"/>
          <w:color w:val="auto"/>
          <w:sz w:val="19"/>
          <w:szCs w:val="19"/>
        </w:rPr>
        <w:t xml:space="preserve">The rating in </w:t>
      </w:r>
      <w:hyperlink w:anchor="Part4" w:history="1">
        <w:r w:rsidR="004B4C99" w:rsidRPr="006E42A6">
          <w:rPr>
            <w:rStyle w:val="Hyperlink"/>
            <w:rFonts w:cs="Cambria (Body)"/>
            <w:bCs/>
            <w:sz w:val="19"/>
            <w:szCs w:val="19"/>
          </w:rPr>
          <w:t>Part IV</w:t>
        </w:r>
      </w:hyperlink>
      <w:r w:rsidR="004B4C99" w:rsidRPr="006E42A6">
        <w:rPr>
          <w:rFonts w:asciiTheme="majorHAnsi" w:hAnsiTheme="majorHAnsi" w:cstheme="minorHAnsi"/>
          <w:color w:val="auto"/>
          <w:sz w:val="19"/>
          <w:szCs w:val="19"/>
        </w:rPr>
        <w:t xml:space="preserve"> </w:t>
      </w:r>
      <w:r w:rsidRPr="006E42A6">
        <w:rPr>
          <w:rFonts w:asciiTheme="majorHAnsi" w:hAnsiTheme="majorHAnsi" w:cstheme="minorHAnsi"/>
          <w:color w:val="auto"/>
          <w:sz w:val="19"/>
          <w:szCs w:val="19"/>
        </w:rPr>
        <w:t>should be entered into the LEA-Selected Measures section of the corresponding PDE rating form to be factored as part of the overall rating of Educator Effectiveness for the professional employee.</w:t>
      </w:r>
    </w:p>
    <w:p w14:paraId="1B304380" w14:textId="77777777" w:rsidR="00EB16C7" w:rsidRPr="006E42A6" w:rsidRDefault="00EB16C7" w:rsidP="00EC0410">
      <w:pPr>
        <w:widowControl w:val="0"/>
        <w:tabs>
          <w:tab w:val="left" w:pos="820"/>
          <w:tab w:val="left" w:pos="821"/>
        </w:tabs>
        <w:autoSpaceDE w:val="0"/>
        <w:autoSpaceDN w:val="0"/>
        <w:spacing w:before="120" w:after="120" w:line="240" w:lineRule="auto"/>
        <w:ind w:right="274"/>
        <w:rPr>
          <w:rFonts w:asciiTheme="majorHAnsi" w:hAnsiTheme="majorHAnsi" w:cstheme="minorHAnsi"/>
          <w:color w:val="auto"/>
          <w:sz w:val="8"/>
          <w:szCs w:val="8"/>
        </w:rPr>
      </w:pPr>
    </w:p>
    <w:tbl>
      <w:tblPr>
        <w:tblStyle w:val="TableGrid"/>
        <w:tblW w:w="10191" w:type="dxa"/>
        <w:tblBorders>
          <w:top w:val="dotted" w:sz="6" w:space="0" w:color="C3D6DD"/>
          <w:left w:val="dotted" w:sz="6" w:space="0" w:color="C3D6DD"/>
          <w:bottom w:val="dotted" w:sz="6" w:space="0" w:color="C3D6DD"/>
          <w:right w:val="dotted" w:sz="6" w:space="0" w:color="C3D6DD"/>
          <w:insideH w:val="none" w:sz="0" w:space="0" w:color="auto"/>
          <w:insideV w:val="none" w:sz="0" w:space="0" w:color="auto"/>
        </w:tblBorders>
        <w:tblLook w:val="04A0" w:firstRow="1" w:lastRow="0" w:firstColumn="1" w:lastColumn="0" w:noHBand="0" w:noVBand="1"/>
      </w:tblPr>
      <w:tblGrid>
        <w:gridCol w:w="10191"/>
      </w:tblGrid>
      <w:tr w:rsidR="00EC0410" w14:paraId="0523585B" w14:textId="77777777" w:rsidTr="00FF0E7A">
        <w:trPr>
          <w:trHeight w:val="336"/>
        </w:trPr>
        <w:tc>
          <w:tcPr>
            <w:tcW w:w="10191" w:type="dxa"/>
          </w:tcPr>
          <w:p w14:paraId="775FF878" w14:textId="65FACDC8" w:rsidR="00EC0410" w:rsidRDefault="00A00946" w:rsidP="006E42A6">
            <w:pPr>
              <w:widowControl w:val="0"/>
              <w:tabs>
                <w:tab w:val="left" w:pos="820"/>
                <w:tab w:val="left" w:pos="821"/>
              </w:tabs>
              <w:autoSpaceDE w:val="0"/>
              <w:autoSpaceDN w:val="0"/>
              <w:spacing w:before="120" w:after="120" w:line="240" w:lineRule="auto"/>
              <w:ind w:right="274"/>
              <w:rPr>
                <w:rFonts w:asciiTheme="majorHAnsi" w:hAnsiTheme="majorHAnsi" w:cstheme="minorHAnsi"/>
                <w:i/>
                <w:iCs/>
                <w:color w:val="auto"/>
                <w:sz w:val="18"/>
                <w:szCs w:val="18"/>
              </w:rPr>
            </w:pPr>
            <w:r>
              <w:rPr>
                <w:noProof/>
                <w:position w:val="-4"/>
              </w:rPr>
              <w:pict w14:anchorId="242239CB">
                <v:shape id="Graphic 27" o:spid="_x0000_i1025" type="#_x0000_t75" alt="Information" style="width:12pt;height:10pt;visibility:visible;mso-wrap-style:square;mso-width-percent:0;mso-height-percent:0;mso-width-percent:0;mso-height-percent:0" o:bullet="t">
                  <v:imagedata r:id="rId12" o:title="Information" cropbottom="3542f"/>
                </v:shape>
              </w:pict>
            </w:r>
            <w:r w:rsidR="00861B44">
              <w:rPr>
                <w:rFonts w:asciiTheme="majorHAnsi" w:hAnsiTheme="majorHAnsi" w:cstheme="minorHAnsi"/>
                <w:b/>
                <w:bCs/>
                <w:i/>
                <w:iCs/>
                <w:color w:val="auto"/>
                <w:sz w:val="18"/>
                <w:szCs w:val="18"/>
              </w:rPr>
              <w:t xml:space="preserve"> </w:t>
            </w:r>
            <w:r w:rsidR="00EC0410" w:rsidRPr="00EC0410">
              <w:rPr>
                <w:rFonts w:asciiTheme="majorHAnsi" w:hAnsiTheme="majorHAnsi" w:cstheme="minorHAnsi"/>
                <w:b/>
                <w:bCs/>
                <w:i/>
                <w:iCs/>
                <w:color w:val="auto"/>
                <w:sz w:val="18"/>
                <w:szCs w:val="18"/>
              </w:rPr>
              <w:t xml:space="preserve">Hover or click </w:t>
            </w:r>
            <w:r w:rsidR="00EB16C7">
              <w:rPr>
                <w:rFonts w:asciiTheme="majorHAnsi" w:hAnsiTheme="majorHAnsi" w:cstheme="minorHAnsi"/>
                <w:b/>
                <w:bCs/>
                <w:i/>
                <w:iCs/>
                <w:color w:val="auto"/>
                <w:sz w:val="18"/>
                <w:szCs w:val="18"/>
              </w:rPr>
              <w:t xml:space="preserve">on </w:t>
            </w:r>
            <w:r w:rsidR="00EC0410" w:rsidRPr="00EC0410">
              <w:rPr>
                <w:rFonts w:asciiTheme="majorHAnsi" w:hAnsiTheme="majorHAnsi" w:cstheme="minorHAnsi"/>
                <w:b/>
                <w:bCs/>
                <w:i/>
                <w:iCs/>
                <w:color w:val="auto"/>
                <w:sz w:val="18"/>
                <w:szCs w:val="18"/>
              </w:rPr>
              <w:t xml:space="preserve">this icon </w:t>
            </w:r>
            <w:r w:rsidR="00EC0410" w:rsidRPr="00EC0410">
              <w:rPr>
                <w:rFonts w:asciiTheme="majorHAnsi" w:hAnsiTheme="majorHAnsi" w:cstheme="minorHAnsi"/>
                <w:i/>
                <w:iCs/>
                <w:color w:val="auto"/>
                <w:sz w:val="18"/>
                <w:szCs w:val="18"/>
              </w:rPr>
              <w:t>to explore</w:t>
            </w:r>
            <w:r w:rsidR="00EC0410">
              <w:rPr>
                <w:rFonts w:asciiTheme="majorHAnsi" w:hAnsiTheme="majorHAnsi" w:cstheme="minorHAnsi"/>
                <w:i/>
                <w:iCs/>
                <w:color w:val="auto"/>
                <w:sz w:val="18"/>
                <w:szCs w:val="18"/>
              </w:rPr>
              <w:t xml:space="preserve"> key</w:t>
            </w:r>
            <w:r w:rsidR="00EC0410" w:rsidRPr="00EC0410">
              <w:rPr>
                <w:rFonts w:asciiTheme="majorHAnsi" w:hAnsiTheme="majorHAnsi" w:cstheme="minorHAnsi"/>
                <w:i/>
                <w:iCs/>
                <w:color w:val="auto"/>
                <w:sz w:val="18"/>
                <w:szCs w:val="18"/>
              </w:rPr>
              <w:t xml:space="preserve"> questions and considerations </w:t>
            </w:r>
            <w:r w:rsidR="00EC0410">
              <w:rPr>
                <w:rFonts w:asciiTheme="majorHAnsi" w:hAnsiTheme="majorHAnsi" w:cstheme="minorHAnsi"/>
                <w:i/>
                <w:iCs/>
                <w:color w:val="auto"/>
                <w:sz w:val="18"/>
                <w:szCs w:val="18"/>
              </w:rPr>
              <w:t>for select items.</w:t>
            </w:r>
            <w:r w:rsidR="00861B44">
              <w:rPr>
                <w:rFonts w:asciiTheme="majorHAnsi" w:hAnsiTheme="majorHAnsi" w:cstheme="minorHAnsi"/>
                <w:i/>
                <w:iCs/>
                <w:color w:val="auto"/>
                <w:sz w:val="18"/>
                <w:szCs w:val="18"/>
              </w:rPr>
              <w:t xml:space="preserve"> </w:t>
            </w:r>
            <w:r w:rsidR="00EC0410">
              <w:rPr>
                <w:rFonts w:asciiTheme="majorHAnsi" w:hAnsiTheme="majorHAnsi" w:cstheme="minorHAnsi"/>
                <w:i/>
                <w:iCs/>
                <w:color w:val="auto"/>
                <w:sz w:val="18"/>
                <w:szCs w:val="18"/>
              </w:rPr>
              <w:t xml:space="preserve">These considerations can </w:t>
            </w:r>
            <w:r w:rsidR="00480BC8">
              <w:rPr>
                <w:rFonts w:asciiTheme="majorHAnsi" w:hAnsiTheme="majorHAnsi" w:cstheme="minorHAnsi"/>
                <w:i/>
                <w:iCs/>
                <w:color w:val="auto"/>
                <w:sz w:val="18"/>
                <w:szCs w:val="18"/>
              </w:rPr>
              <w:t>assist in</w:t>
            </w:r>
            <w:r w:rsidR="00EC0410" w:rsidRPr="00EC0410">
              <w:rPr>
                <w:rFonts w:asciiTheme="majorHAnsi" w:hAnsiTheme="majorHAnsi" w:cstheme="minorHAnsi"/>
                <w:i/>
                <w:iCs/>
                <w:color w:val="auto"/>
                <w:sz w:val="18"/>
                <w:szCs w:val="18"/>
              </w:rPr>
              <w:t xml:space="preserve"> </w:t>
            </w:r>
            <w:r w:rsidR="00EC0410">
              <w:rPr>
                <w:rFonts w:asciiTheme="majorHAnsi" w:hAnsiTheme="majorHAnsi" w:cstheme="minorHAnsi"/>
                <w:i/>
                <w:iCs/>
                <w:color w:val="auto"/>
                <w:sz w:val="18"/>
                <w:szCs w:val="18"/>
              </w:rPr>
              <w:t>a thorough</w:t>
            </w:r>
            <w:r w:rsidR="00EC0410" w:rsidRPr="00EC0410">
              <w:rPr>
                <w:rFonts w:asciiTheme="majorHAnsi" w:hAnsiTheme="majorHAnsi" w:cstheme="minorHAnsi"/>
                <w:i/>
                <w:iCs/>
                <w:color w:val="auto"/>
                <w:sz w:val="18"/>
                <w:szCs w:val="18"/>
              </w:rPr>
              <w:t xml:space="preserve"> </w:t>
            </w:r>
            <w:r w:rsidR="00480BC8">
              <w:rPr>
                <w:rFonts w:asciiTheme="majorHAnsi" w:hAnsiTheme="majorHAnsi" w:cstheme="minorHAnsi"/>
                <w:i/>
                <w:iCs/>
                <w:color w:val="auto"/>
                <w:sz w:val="18"/>
                <w:szCs w:val="18"/>
              </w:rPr>
              <w:t xml:space="preserve">student </w:t>
            </w:r>
            <w:r w:rsidR="00EC0410" w:rsidRPr="00EC0410">
              <w:rPr>
                <w:rFonts w:asciiTheme="majorHAnsi" w:hAnsiTheme="majorHAnsi" w:cstheme="minorHAnsi"/>
                <w:i/>
                <w:iCs/>
                <w:color w:val="auto"/>
                <w:sz w:val="18"/>
                <w:szCs w:val="18"/>
              </w:rPr>
              <w:t xml:space="preserve">performance </w:t>
            </w:r>
            <w:r w:rsidR="00480BC8">
              <w:rPr>
                <w:rFonts w:asciiTheme="majorHAnsi" w:hAnsiTheme="majorHAnsi" w:cstheme="minorHAnsi"/>
                <w:i/>
                <w:iCs/>
                <w:color w:val="auto"/>
                <w:sz w:val="18"/>
                <w:szCs w:val="18"/>
              </w:rPr>
              <w:t>measure</w:t>
            </w:r>
            <w:r w:rsidR="00EC0410" w:rsidRPr="00EC0410">
              <w:rPr>
                <w:rFonts w:asciiTheme="majorHAnsi" w:hAnsiTheme="majorHAnsi" w:cstheme="minorHAnsi"/>
                <w:i/>
                <w:iCs/>
                <w:color w:val="auto"/>
                <w:sz w:val="18"/>
                <w:szCs w:val="18"/>
              </w:rPr>
              <w:t xml:space="preserve"> evaluation</w:t>
            </w:r>
            <w:r w:rsidR="00EC0410">
              <w:rPr>
                <w:rFonts w:asciiTheme="majorHAnsi" w:hAnsiTheme="majorHAnsi" w:cstheme="minorHAnsi"/>
                <w:i/>
                <w:iCs/>
                <w:color w:val="auto"/>
                <w:sz w:val="18"/>
                <w:szCs w:val="18"/>
              </w:rPr>
              <w:t>.</w:t>
            </w:r>
          </w:p>
          <w:p w14:paraId="2F3AFDB2" w14:textId="5504E021" w:rsidR="00FF0E7A" w:rsidRPr="00FF0E7A" w:rsidRDefault="00FF0E7A" w:rsidP="006E42A6">
            <w:pPr>
              <w:widowControl w:val="0"/>
              <w:tabs>
                <w:tab w:val="left" w:pos="820"/>
                <w:tab w:val="left" w:pos="821"/>
              </w:tabs>
              <w:autoSpaceDE w:val="0"/>
              <w:autoSpaceDN w:val="0"/>
              <w:spacing w:before="120" w:after="120" w:line="240" w:lineRule="auto"/>
              <w:ind w:right="274"/>
              <w:rPr>
                <w:rFonts w:asciiTheme="majorHAnsi" w:hAnsiTheme="majorHAnsi" w:cstheme="minorHAnsi"/>
                <w:i/>
                <w:iCs/>
                <w:color w:val="auto"/>
                <w:sz w:val="18"/>
                <w:szCs w:val="18"/>
              </w:rPr>
            </w:pPr>
            <w:r w:rsidRPr="00FF0E7A">
              <w:rPr>
                <w:rFonts w:asciiTheme="majorHAnsi" w:hAnsiTheme="majorHAnsi" w:cs="Cambria (Body)"/>
                <w:i/>
                <w:iCs/>
                <w:noProof/>
                <w:color w:val="auto"/>
                <w:position w:val="-8"/>
                <w:sz w:val="18"/>
                <w:szCs w:val="18"/>
              </w:rPr>
              <w:drawing>
                <wp:inline distT="0" distB="0" distL="0" distR="0" wp14:anchorId="21E5E544" wp14:editId="3F27E4B2">
                  <wp:extent cx="179882" cy="179882"/>
                  <wp:effectExtent l="0" t="0" r="0" b="0"/>
                  <wp:docPr id="19" name="Graphic 19" descr="Sub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Subtitles"/>
                          <pic:cNvPicPr/>
                        </pic:nvPicPr>
                        <pic:blipFill>
                          <a:blip r:embed="rId13">
                            <a:extLst>
                              <a:ext uri="{96DAC541-7B7A-43D3-8B79-37D633B846F1}">
                                <asvg:svgBlip xmlns:asvg="http://schemas.microsoft.com/office/drawing/2016/SVG/main" r:embed="rId14"/>
                              </a:ext>
                            </a:extLst>
                          </a:blip>
                          <a:stretch>
                            <a:fillRect/>
                          </a:stretch>
                        </pic:blipFill>
                        <pic:spPr>
                          <a:xfrm flipH="1">
                            <a:off x="0" y="0"/>
                            <a:ext cx="196402" cy="196402"/>
                          </a:xfrm>
                          <a:prstGeom prst="rect">
                            <a:avLst/>
                          </a:prstGeom>
                        </pic:spPr>
                      </pic:pic>
                    </a:graphicData>
                  </a:graphic>
                </wp:inline>
              </w:drawing>
            </w:r>
            <w:r>
              <w:rPr>
                <w:rFonts w:asciiTheme="majorHAnsi" w:hAnsiTheme="majorHAnsi" w:cstheme="minorHAnsi"/>
                <w:i/>
                <w:iCs/>
                <w:color w:val="auto"/>
                <w:sz w:val="18"/>
                <w:szCs w:val="18"/>
              </w:rPr>
              <w:t xml:space="preserve"> </w:t>
            </w:r>
            <w:r w:rsidR="00EB16C7" w:rsidRPr="00C36EC1">
              <w:rPr>
                <w:rFonts w:asciiTheme="majorHAnsi" w:hAnsiTheme="majorHAnsi" w:cstheme="minorHAnsi"/>
                <w:b/>
                <w:bCs/>
                <w:i/>
                <w:iCs/>
                <w:color w:val="auto"/>
                <w:sz w:val="18"/>
                <w:szCs w:val="18"/>
              </w:rPr>
              <w:t>Users with visual impairments</w:t>
            </w:r>
            <w:r w:rsidR="00EB16C7">
              <w:rPr>
                <w:rFonts w:asciiTheme="majorHAnsi" w:hAnsiTheme="majorHAnsi" w:cstheme="minorHAnsi"/>
                <w:i/>
                <w:iCs/>
                <w:color w:val="auto"/>
                <w:sz w:val="18"/>
                <w:szCs w:val="18"/>
              </w:rPr>
              <w:t xml:space="preserve"> are invited to download the companion PDF version of this document, which is optimized for use with a screen reader.</w:t>
            </w:r>
          </w:p>
        </w:tc>
      </w:tr>
    </w:tbl>
    <w:p w14:paraId="275F6587" w14:textId="404926E4" w:rsidR="00EC0410" w:rsidRPr="00EC0410" w:rsidRDefault="00EC0410" w:rsidP="00EC0410">
      <w:pPr>
        <w:widowControl w:val="0"/>
        <w:tabs>
          <w:tab w:val="left" w:pos="820"/>
          <w:tab w:val="left" w:pos="821"/>
        </w:tabs>
        <w:autoSpaceDE w:val="0"/>
        <w:autoSpaceDN w:val="0"/>
        <w:spacing w:before="120" w:after="120" w:line="240" w:lineRule="auto"/>
        <w:ind w:right="274"/>
        <w:rPr>
          <w:rFonts w:asciiTheme="majorHAnsi" w:hAnsiTheme="majorHAnsi" w:cstheme="minorHAnsi"/>
          <w:i/>
          <w:iCs/>
          <w:color w:val="auto"/>
          <w:sz w:val="18"/>
          <w:szCs w:val="18"/>
        </w:rPr>
        <w:sectPr w:rsidR="00EC0410" w:rsidRPr="00EC0410" w:rsidSect="00F50F2B">
          <w:headerReference w:type="default" r:id="rId15"/>
          <w:footerReference w:type="even" r:id="rId16"/>
          <w:footerReference w:type="default" r:id="rId17"/>
          <w:headerReference w:type="first" r:id="rId18"/>
          <w:pgSz w:w="12240" w:h="15840"/>
          <w:pgMar w:top="1152" w:right="1152" w:bottom="1152" w:left="1152" w:header="144" w:footer="864" w:gutter="0"/>
          <w:cols w:space="720"/>
          <w:titlePg/>
          <w:docGrid w:linePitch="360"/>
        </w:sectPr>
      </w:pPr>
    </w:p>
    <w:p w14:paraId="4E188F81" w14:textId="56BD4156" w:rsidR="00F90A61" w:rsidRPr="00307454" w:rsidRDefault="00C06CE4" w:rsidP="00307454">
      <w:pPr>
        <w:tabs>
          <w:tab w:val="left" w:pos="4140"/>
          <w:tab w:val="left" w:pos="7920"/>
        </w:tabs>
        <w:spacing w:after="0"/>
        <w:jc w:val="center"/>
        <w:rPr>
          <w:rFonts w:asciiTheme="majorHAnsi" w:hAnsiTheme="majorHAnsi" w:cstheme="majorHAnsi"/>
          <w:b/>
          <w:color w:val="3E4D7A"/>
          <w:sz w:val="28"/>
          <w:szCs w:val="28"/>
        </w:rPr>
      </w:pPr>
      <w:bookmarkStart w:id="0" w:name="TOP"/>
      <w:r>
        <w:rPr>
          <w:rFonts w:asciiTheme="majorHAnsi" w:hAnsiTheme="majorHAnsi" w:cstheme="majorHAnsi"/>
          <w:b/>
          <w:color w:val="3E4D7A"/>
          <w:sz w:val="24"/>
          <w:szCs w:val="24"/>
        </w:rPr>
        <w:lastRenderedPageBreak/>
        <w:t>Educator</w:t>
      </w:r>
      <w:r w:rsidR="000D00FA" w:rsidRPr="00307454">
        <w:rPr>
          <w:rFonts w:asciiTheme="majorHAnsi" w:hAnsiTheme="majorHAnsi" w:cstheme="majorHAnsi"/>
          <w:b/>
          <w:color w:val="3E4D7A"/>
          <w:sz w:val="24"/>
          <w:szCs w:val="24"/>
        </w:rPr>
        <w:t xml:space="preserve"> Name</w:t>
      </w:r>
      <w:r w:rsidR="00EE267C" w:rsidRPr="00307454">
        <w:rPr>
          <w:rFonts w:asciiTheme="majorHAnsi" w:hAnsiTheme="majorHAnsi" w:cstheme="majorHAnsi"/>
          <w:b/>
          <w:color w:val="3E4D7A"/>
          <w:sz w:val="24"/>
          <w:szCs w:val="24"/>
        </w:rPr>
        <w:t>:</w:t>
      </w:r>
      <w:r w:rsidR="0042662E" w:rsidRPr="0077405B">
        <w:rPr>
          <w:rFonts w:asciiTheme="majorHAnsi" w:hAnsiTheme="majorHAnsi" w:cstheme="majorHAnsi"/>
          <w:b/>
          <w:color w:val="3E4D7A"/>
          <w:sz w:val="20"/>
          <w:szCs w:val="20"/>
        </w:rPr>
        <w:t xml:space="preserve"> </w:t>
      </w:r>
      <w:r w:rsidR="000D00FA" w:rsidRPr="0077405B">
        <w:rPr>
          <w:rFonts w:asciiTheme="majorHAnsi" w:hAnsiTheme="majorHAnsi" w:cstheme="majorHAnsi"/>
          <w:b/>
          <w:color w:val="3E4D7A"/>
          <w:sz w:val="20"/>
          <w:szCs w:val="20"/>
        </w:rPr>
        <w:t xml:space="preserve"> </w:t>
      </w:r>
      <w:r w:rsidR="00AB5088">
        <w:rPr>
          <w:rFonts w:ascii="Cambria" w:hAnsi="Cambria" w:cstheme="majorHAnsi"/>
          <w:b/>
          <w:color w:val="3E4D7A"/>
          <w:sz w:val="28"/>
          <w:szCs w:val="28"/>
        </w:rPr>
        <w:fldChar w:fldCharType="begin">
          <w:ffData>
            <w:name w:val="EducatorName"/>
            <w:enabled/>
            <w:calcOnExit w:val="0"/>
            <w:textInput>
              <w:format w:val="TITLE CASE"/>
            </w:textInput>
          </w:ffData>
        </w:fldChar>
      </w:r>
      <w:bookmarkStart w:id="1" w:name="EducatorName"/>
      <w:r w:rsidR="00AB5088">
        <w:rPr>
          <w:rFonts w:ascii="Cambria" w:hAnsi="Cambria" w:cstheme="majorHAnsi"/>
          <w:b/>
          <w:color w:val="3E4D7A"/>
          <w:sz w:val="28"/>
          <w:szCs w:val="28"/>
        </w:rPr>
        <w:instrText xml:space="preserve"> FORMTEXT </w:instrText>
      </w:r>
      <w:r w:rsidR="00AB5088">
        <w:rPr>
          <w:rFonts w:ascii="Cambria" w:hAnsi="Cambria" w:cstheme="majorHAnsi"/>
          <w:b/>
          <w:color w:val="3E4D7A"/>
          <w:sz w:val="28"/>
          <w:szCs w:val="28"/>
        </w:rPr>
      </w:r>
      <w:r w:rsidR="00AB5088">
        <w:rPr>
          <w:rFonts w:ascii="Cambria" w:hAnsi="Cambria" w:cstheme="majorHAnsi"/>
          <w:b/>
          <w:color w:val="3E4D7A"/>
          <w:sz w:val="28"/>
          <w:szCs w:val="28"/>
        </w:rPr>
        <w:fldChar w:fldCharType="separate"/>
      </w:r>
      <w:r w:rsidR="00AB5088">
        <w:rPr>
          <w:rFonts w:ascii="Cambria" w:hAnsi="Cambria" w:cstheme="majorHAnsi"/>
          <w:b/>
          <w:noProof/>
          <w:color w:val="3E4D7A"/>
          <w:sz w:val="28"/>
          <w:szCs w:val="28"/>
        </w:rPr>
        <w:t> </w:t>
      </w:r>
      <w:r w:rsidR="00AB5088">
        <w:rPr>
          <w:rFonts w:ascii="Cambria" w:hAnsi="Cambria" w:cstheme="majorHAnsi"/>
          <w:b/>
          <w:noProof/>
          <w:color w:val="3E4D7A"/>
          <w:sz w:val="28"/>
          <w:szCs w:val="28"/>
        </w:rPr>
        <w:t> </w:t>
      </w:r>
      <w:r w:rsidR="00AB5088">
        <w:rPr>
          <w:rFonts w:ascii="Cambria" w:hAnsi="Cambria" w:cstheme="majorHAnsi"/>
          <w:b/>
          <w:noProof/>
          <w:color w:val="3E4D7A"/>
          <w:sz w:val="28"/>
          <w:szCs w:val="28"/>
        </w:rPr>
        <w:t> </w:t>
      </w:r>
      <w:r w:rsidR="00AB5088">
        <w:rPr>
          <w:rFonts w:ascii="Cambria" w:hAnsi="Cambria" w:cstheme="majorHAnsi"/>
          <w:b/>
          <w:noProof/>
          <w:color w:val="3E4D7A"/>
          <w:sz w:val="28"/>
          <w:szCs w:val="28"/>
        </w:rPr>
        <w:t> </w:t>
      </w:r>
      <w:r w:rsidR="00AB5088">
        <w:rPr>
          <w:rFonts w:ascii="Cambria" w:hAnsi="Cambria" w:cstheme="majorHAnsi"/>
          <w:b/>
          <w:noProof/>
          <w:color w:val="3E4D7A"/>
          <w:sz w:val="28"/>
          <w:szCs w:val="28"/>
        </w:rPr>
        <w:t> </w:t>
      </w:r>
      <w:r w:rsidR="00AB5088">
        <w:rPr>
          <w:rFonts w:ascii="Cambria" w:hAnsi="Cambria" w:cstheme="majorHAnsi"/>
          <w:b/>
          <w:color w:val="3E4D7A"/>
          <w:sz w:val="28"/>
          <w:szCs w:val="28"/>
        </w:rPr>
        <w:fldChar w:fldCharType="end"/>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07454" w14:paraId="20A9A181" w14:textId="77777777" w:rsidTr="00307454">
        <w:tc>
          <w:tcPr>
            <w:tcW w:w="5395" w:type="dxa"/>
          </w:tcPr>
          <w:bookmarkEnd w:id="0"/>
          <w:p w14:paraId="75B27F25" w14:textId="318FAFF9" w:rsidR="00307454" w:rsidRDefault="00307454" w:rsidP="00E30E50">
            <w:pPr>
              <w:tabs>
                <w:tab w:val="left" w:pos="4140"/>
                <w:tab w:val="left" w:pos="7920"/>
              </w:tabs>
              <w:spacing w:after="0"/>
              <w:jc w:val="center"/>
              <w:rPr>
                <w:rFonts w:asciiTheme="majorHAnsi" w:hAnsiTheme="majorHAnsi" w:cstheme="majorHAnsi"/>
                <w:b/>
                <w:sz w:val="16"/>
                <w:szCs w:val="16"/>
              </w:rPr>
            </w:pPr>
            <w:r w:rsidRPr="00307454">
              <w:rPr>
                <w:rFonts w:asciiTheme="majorHAnsi" w:hAnsiTheme="majorHAnsi" w:cstheme="majorHAnsi"/>
                <w:bCs/>
                <w:i/>
                <w:iCs/>
                <w:color w:val="3E4D7A"/>
                <w:sz w:val="20"/>
                <w:szCs w:val="20"/>
              </w:rPr>
              <w:t>School/</w:t>
            </w:r>
            <w:r w:rsidR="00C06CE4">
              <w:rPr>
                <w:rFonts w:asciiTheme="majorHAnsi" w:hAnsiTheme="majorHAnsi" w:cstheme="majorHAnsi"/>
                <w:bCs/>
                <w:i/>
                <w:iCs/>
                <w:color w:val="3E4D7A"/>
                <w:sz w:val="20"/>
                <w:szCs w:val="20"/>
              </w:rPr>
              <w:t>District</w:t>
            </w:r>
            <w:r w:rsidRPr="00307454">
              <w:rPr>
                <w:rFonts w:asciiTheme="majorHAnsi" w:hAnsiTheme="majorHAnsi" w:cstheme="majorHAnsi"/>
                <w:bCs/>
                <w:i/>
                <w:iCs/>
                <w:color w:val="3E4D7A"/>
                <w:sz w:val="20"/>
                <w:szCs w:val="20"/>
              </w:rPr>
              <w:t>:</w:t>
            </w:r>
            <w:r w:rsidRPr="0077405B">
              <w:rPr>
                <w:rFonts w:asciiTheme="majorHAnsi" w:hAnsiTheme="majorHAnsi" w:cstheme="majorHAnsi"/>
                <w:b/>
                <w:color w:val="3E4D7A"/>
                <w:sz w:val="20"/>
                <w:szCs w:val="20"/>
              </w:rPr>
              <w:t xml:space="preserve"> </w:t>
            </w:r>
            <w:r w:rsidR="00AB5088">
              <w:rPr>
                <w:rFonts w:ascii="Cambria" w:hAnsi="Cambria" w:cstheme="majorHAnsi"/>
                <w:bCs/>
                <w:color w:val="3E4D7A"/>
                <w:sz w:val="24"/>
                <w:szCs w:val="24"/>
              </w:rPr>
              <w:fldChar w:fldCharType="begin">
                <w:ffData>
                  <w:name w:val="SchoolDistrict"/>
                  <w:enabled/>
                  <w:calcOnExit w:val="0"/>
                  <w:textInput>
                    <w:format w:val="TITLE CASE"/>
                  </w:textInput>
                </w:ffData>
              </w:fldChar>
            </w:r>
            <w:bookmarkStart w:id="2" w:name="SchoolDistrict"/>
            <w:r w:rsidR="00AB5088">
              <w:rPr>
                <w:rFonts w:ascii="Cambria" w:hAnsi="Cambria" w:cstheme="majorHAnsi"/>
                <w:bCs/>
                <w:color w:val="3E4D7A"/>
                <w:sz w:val="24"/>
                <w:szCs w:val="24"/>
              </w:rPr>
              <w:instrText xml:space="preserve"> FORMTEXT </w:instrText>
            </w:r>
            <w:r w:rsidR="00AB5088">
              <w:rPr>
                <w:rFonts w:ascii="Cambria" w:hAnsi="Cambria" w:cstheme="majorHAnsi"/>
                <w:bCs/>
                <w:color w:val="3E4D7A"/>
                <w:sz w:val="24"/>
                <w:szCs w:val="24"/>
              </w:rPr>
            </w:r>
            <w:r w:rsidR="00AB5088">
              <w:rPr>
                <w:rFonts w:ascii="Cambria" w:hAnsi="Cambria" w:cstheme="majorHAnsi"/>
                <w:bCs/>
                <w:color w:val="3E4D7A"/>
                <w:sz w:val="24"/>
                <w:szCs w:val="24"/>
              </w:rPr>
              <w:fldChar w:fldCharType="separate"/>
            </w:r>
            <w:r w:rsidR="00AB5088">
              <w:rPr>
                <w:rFonts w:ascii="Cambria" w:hAnsi="Cambria" w:cstheme="majorHAnsi"/>
                <w:bCs/>
                <w:noProof/>
                <w:color w:val="3E4D7A"/>
                <w:sz w:val="24"/>
                <w:szCs w:val="24"/>
              </w:rPr>
              <w:t> </w:t>
            </w:r>
            <w:r w:rsidR="00AB5088">
              <w:rPr>
                <w:rFonts w:ascii="Cambria" w:hAnsi="Cambria" w:cstheme="majorHAnsi"/>
                <w:bCs/>
                <w:noProof/>
                <w:color w:val="3E4D7A"/>
                <w:sz w:val="24"/>
                <w:szCs w:val="24"/>
              </w:rPr>
              <w:t> </w:t>
            </w:r>
            <w:r w:rsidR="00AB5088">
              <w:rPr>
                <w:rFonts w:ascii="Cambria" w:hAnsi="Cambria" w:cstheme="majorHAnsi"/>
                <w:bCs/>
                <w:noProof/>
                <w:color w:val="3E4D7A"/>
                <w:sz w:val="24"/>
                <w:szCs w:val="24"/>
              </w:rPr>
              <w:t> </w:t>
            </w:r>
            <w:r w:rsidR="00AB5088">
              <w:rPr>
                <w:rFonts w:ascii="Cambria" w:hAnsi="Cambria" w:cstheme="majorHAnsi"/>
                <w:bCs/>
                <w:noProof/>
                <w:color w:val="3E4D7A"/>
                <w:sz w:val="24"/>
                <w:szCs w:val="24"/>
              </w:rPr>
              <w:t> </w:t>
            </w:r>
            <w:r w:rsidR="00AB5088">
              <w:rPr>
                <w:rFonts w:ascii="Cambria" w:hAnsi="Cambria" w:cstheme="majorHAnsi"/>
                <w:bCs/>
                <w:noProof/>
                <w:color w:val="3E4D7A"/>
                <w:sz w:val="24"/>
                <w:szCs w:val="24"/>
              </w:rPr>
              <w:t> </w:t>
            </w:r>
            <w:r w:rsidR="00AB5088">
              <w:rPr>
                <w:rFonts w:ascii="Cambria" w:hAnsi="Cambria" w:cstheme="majorHAnsi"/>
                <w:bCs/>
                <w:color w:val="3E4D7A"/>
                <w:sz w:val="24"/>
                <w:szCs w:val="24"/>
              </w:rPr>
              <w:fldChar w:fldCharType="end"/>
            </w:r>
            <w:bookmarkEnd w:id="2"/>
          </w:p>
        </w:tc>
        <w:tc>
          <w:tcPr>
            <w:tcW w:w="5395" w:type="dxa"/>
          </w:tcPr>
          <w:p w14:paraId="5BC49C36" w14:textId="6FEC4F93" w:rsidR="00307454" w:rsidRDefault="00307454" w:rsidP="00E30E50">
            <w:pPr>
              <w:tabs>
                <w:tab w:val="left" w:pos="4140"/>
                <w:tab w:val="left" w:pos="7920"/>
              </w:tabs>
              <w:spacing w:after="0"/>
              <w:jc w:val="center"/>
              <w:rPr>
                <w:rFonts w:asciiTheme="majorHAnsi" w:hAnsiTheme="majorHAnsi" w:cstheme="majorHAnsi"/>
                <w:b/>
                <w:sz w:val="16"/>
                <w:szCs w:val="16"/>
              </w:rPr>
            </w:pPr>
            <w:r w:rsidRPr="00307454">
              <w:rPr>
                <w:rFonts w:asciiTheme="majorHAnsi" w:hAnsiTheme="majorHAnsi" w:cstheme="majorHAnsi"/>
                <w:bCs/>
                <w:i/>
                <w:iCs/>
                <w:color w:val="3E4D7A"/>
                <w:sz w:val="20"/>
                <w:szCs w:val="20"/>
              </w:rPr>
              <w:t>Rating Period:</w:t>
            </w:r>
            <w:r w:rsidR="00480BC8">
              <w:rPr>
                <w:rFonts w:asciiTheme="majorHAnsi" w:hAnsiTheme="majorHAnsi" w:cstheme="majorHAnsi"/>
                <w:bCs/>
                <w:i/>
                <w:iCs/>
                <w:color w:val="3E4D7A"/>
                <w:sz w:val="20"/>
                <w:szCs w:val="20"/>
              </w:rPr>
              <w:t xml:space="preserve">  </w:t>
            </w:r>
            <w:r w:rsidR="00480BC8" w:rsidRPr="002157BB">
              <w:rPr>
                <w:bCs/>
                <w:color w:val="auto"/>
                <w:sz w:val="18"/>
                <w:szCs w:val="18"/>
              </w:rPr>
              <w:t>FROM</w:t>
            </w:r>
            <w:r w:rsidRPr="002157BB">
              <w:rPr>
                <w:b/>
                <w:color w:val="3E4D7A"/>
                <w:sz w:val="20"/>
                <w:szCs w:val="20"/>
              </w:rPr>
              <w:t xml:space="preserve"> </w:t>
            </w:r>
            <w:r w:rsidR="00A55BBA" w:rsidRPr="002157BB">
              <w:rPr>
                <w:bCs/>
                <w:color w:val="auto"/>
                <w:sz w:val="18"/>
                <w:szCs w:val="18"/>
              </w:rPr>
              <w:fldChar w:fldCharType="begin">
                <w:ffData>
                  <w:name w:val="RatingPeriod_From"/>
                  <w:enabled/>
                  <w:calcOnExit w:val="0"/>
                  <w:textInput>
                    <w:type w:val="date"/>
                    <w:format w:val="M/d/yy"/>
                  </w:textInput>
                </w:ffData>
              </w:fldChar>
            </w:r>
            <w:bookmarkStart w:id="3" w:name="RatingPeriod_From"/>
            <w:r w:rsidR="00A55BBA" w:rsidRPr="002157BB">
              <w:rPr>
                <w:bCs/>
                <w:color w:val="auto"/>
                <w:sz w:val="18"/>
                <w:szCs w:val="18"/>
              </w:rPr>
              <w:instrText xml:space="preserve"> FORMTEXT </w:instrText>
            </w:r>
            <w:r w:rsidR="00A55BBA" w:rsidRPr="002157BB">
              <w:rPr>
                <w:bCs/>
                <w:color w:val="auto"/>
                <w:sz w:val="18"/>
                <w:szCs w:val="18"/>
              </w:rPr>
            </w:r>
            <w:r w:rsidR="00A55BBA" w:rsidRPr="002157BB">
              <w:rPr>
                <w:bCs/>
                <w:color w:val="auto"/>
                <w:sz w:val="18"/>
                <w:szCs w:val="18"/>
              </w:rPr>
              <w:fldChar w:fldCharType="separate"/>
            </w:r>
            <w:r w:rsidR="00A55BBA" w:rsidRPr="002157BB">
              <w:rPr>
                <w:bCs/>
                <w:noProof/>
                <w:color w:val="auto"/>
                <w:sz w:val="18"/>
                <w:szCs w:val="18"/>
              </w:rPr>
              <w:t> </w:t>
            </w:r>
            <w:r w:rsidR="00A55BBA" w:rsidRPr="002157BB">
              <w:rPr>
                <w:bCs/>
                <w:noProof/>
                <w:color w:val="auto"/>
                <w:sz w:val="18"/>
                <w:szCs w:val="18"/>
              </w:rPr>
              <w:t>M/D/YY</w:t>
            </w:r>
            <w:r w:rsidR="00A55BBA" w:rsidRPr="002157BB">
              <w:rPr>
                <w:bCs/>
                <w:noProof/>
                <w:color w:val="auto"/>
                <w:sz w:val="18"/>
                <w:szCs w:val="18"/>
              </w:rPr>
              <w:t> </w:t>
            </w:r>
            <w:r w:rsidR="00A55BBA" w:rsidRPr="002157BB">
              <w:rPr>
                <w:bCs/>
                <w:color w:val="auto"/>
                <w:sz w:val="18"/>
                <w:szCs w:val="18"/>
              </w:rPr>
              <w:fldChar w:fldCharType="end"/>
            </w:r>
            <w:bookmarkEnd w:id="3"/>
            <w:r w:rsidR="00480BC8" w:rsidRPr="002157BB">
              <w:rPr>
                <w:bCs/>
                <w:color w:val="auto"/>
                <w:sz w:val="18"/>
                <w:szCs w:val="18"/>
              </w:rPr>
              <w:t xml:space="preserve"> TO </w:t>
            </w:r>
            <w:r w:rsidR="00A55BBA" w:rsidRPr="002157BB">
              <w:rPr>
                <w:bCs/>
                <w:color w:val="auto"/>
                <w:sz w:val="18"/>
                <w:szCs w:val="18"/>
              </w:rPr>
              <w:fldChar w:fldCharType="begin">
                <w:ffData>
                  <w:name w:val="RatingPeriod_To"/>
                  <w:enabled/>
                  <w:calcOnExit w:val="0"/>
                  <w:textInput>
                    <w:type w:val="date"/>
                    <w:format w:val="M/d/yy"/>
                  </w:textInput>
                </w:ffData>
              </w:fldChar>
            </w:r>
            <w:bookmarkStart w:id="4" w:name="RatingPeriod_To"/>
            <w:r w:rsidR="00A55BBA" w:rsidRPr="002157BB">
              <w:rPr>
                <w:bCs/>
                <w:color w:val="auto"/>
                <w:sz w:val="18"/>
                <w:szCs w:val="18"/>
              </w:rPr>
              <w:instrText xml:space="preserve"> FORMTEXT </w:instrText>
            </w:r>
            <w:r w:rsidR="00A55BBA" w:rsidRPr="002157BB">
              <w:rPr>
                <w:bCs/>
                <w:color w:val="auto"/>
                <w:sz w:val="18"/>
                <w:szCs w:val="18"/>
              </w:rPr>
            </w:r>
            <w:r w:rsidR="00A55BBA" w:rsidRPr="002157BB">
              <w:rPr>
                <w:bCs/>
                <w:color w:val="auto"/>
                <w:sz w:val="18"/>
                <w:szCs w:val="18"/>
              </w:rPr>
              <w:fldChar w:fldCharType="separate"/>
            </w:r>
            <w:r w:rsidR="00A55BBA" w:rsidRPr="002157BB">
              <w:rPr>
                <w:bCs/>
                <w:noProof/>
                <w:color w:val="auto"/>
                <w:sz w:val="18"/>
                <w:szCs w:val="18"/>
              </w:rPr>
              <w:t> </w:t>
            </w:r>
            <w:r w:rsidR="00A55BBA" w:rsidRPr="002157BB">
              <w:rPr>
                <w:bCs/>
                <w:noProof/>
                <w:color w:val="auto"/>
                <w:sz w:val="18"/>
                <w:szCs w:val="18"/>
              </w:rPr>
              <w:t>M/D/YY</w:t>
            </w:r>
            <w:r w:rsidR="00A55BBA" w:rsidRPr="002157BB">
              <w:rPr>
                <w:bCs/>
                <w:noProof/>
                <w:color w:val="auto"/>
                <w:sz w:val="18"/>
                <w:szCs w:val="18"/>
              </w:rPr>
              <w:t> </w:t>
            </w:r>
            <w:r w:rsidR="00A55BBA" w:rsidRPr="002157BB">
              <w:rPr>
                <w:bCs/>
                <w:color w:val="auto"/>
                <w:sz w:val="18"/>
                <w:szCs w:val="18"/>
              </w:rPr>
              <w:fldChar w:fldCharType="end"/>
            </w:r>
            <w:bookmarkEnd w:id="4"/>
          </w:p>
        </w:tc>
      </w:tr>
    </w:tbl>
    <w:p w14:paraId="6DB2F1F2" w14:textId="77777777" w:rsidR="00307454" w:rsidRPr="001A510A" w:rsidRDefault="00307454" w:rsidP="00307454">
      <w:pPr>
        <w:tabs>
          <w:tab w:val="left" w:pos="4140"/>
          <w:tab w:val="left" w:pos="7920"/>
        </w:tabs>
        <w:spacing w:after="0"/>
        <w:rPr>
          <w:rFonts w:asciiTheme="majorHAnsi" w:hAnsiTheme="majorHAnsi" w:cstheme="majorHAnsi"/>
          <w:b/>
          <w:sz w:val="16"/>
          <w:szCs w:val="16"/>
        </w:rPr>
      </w:pP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0"/>
        <w:gridCol w:w="3510"/>
        <w:gridCol w:w="90"/>
        <w:gridCol w:w="270"/>
        <w:gridCol w:w="2970"/>
        <w:gridCol w:w="1090"/>
      </w:tblGrid>
      <w:tr w:rsidR="005751E3" w:rsidRPr="001A510A" w14:paraId="65EC490A" w14:textId="77777777" w:rsidTr="005751E3">
        <w:trPr>
          <w:trHeight w:val="47"/>
          <w:jc w:val="center"/>
        </w:trPr>
        <w:tc>
          <w:tcPr>
            <w:tcW w:w="10890" w:type="dxa"/>
            <w:gridSpan w:val="6"/>
            <w:tcBorders>
              <w:top w:val="single" w:sz="8" w:space="0" w:color="607985"/>
              <w:left w:val="single" w:sz="8" w:space="0" w:color="607985"/>
              <w:bottom w:val="single" w:sz="8" w:space="0" w:color="607985"/>
              <w:right w:val="single" w:sz="8" w:space="0" w:color="607985"/>
            </w:tcBorders>
            <w:shd w:val="clear" w:color="auto" w:fill="C4D5DE"/>
            <w:tcMar>
              <w:top w:w="0" w:type="dxa"/>
              <w:left w:w="0" w:type="dxa"/>
              <w:bottom w:w="0" w:type="dxa"/>
              <w:right w:w="0" w:type="dxa"/>
            </w:tcMar>
          </w:tcPr>
          <w:p w14:paraId="46B341B3" w14:textId="539CD115" w:rsidR="00EE267C" w:rsidRPr="00EA6B04" w:rsidRDefault="000B0D89" w:rsidP="00EA6B04">
            <w:pPr>
              <w:spacing w:after="0"/>
              <w:jc w:val="center"/>
              <w:rPr>
                <w:rFonts w:asciiTheme="majorHAnsi" w:eastAsia="Times New Roman" w:hAnsiTheme="majorHAnsi" w:cstheme="majorHAnsi"/>
                <w:b/>
                <w:color w:val="FFFFFF" w:themeColor="background1"/>
                <w:sz w:val="28"/>
                <w:szCs w:val="28"/>
              </w:rPr>
            </w:pPr>
            <w:bookmarkStart w:id="5" w:name="_Hlk52383915"/>
            <w:bookmarkStart w:id="6" w:name="Part1"/>
            <w:r w:rsidRPr="0077405B">
              <w:rPr>
                <w:rFonts w:asciiTheme="majorHAnsi" w:eastAsia="Times New Roman" w:hAnsiTheme="majorHAnsi" w:cstheme="majorHAnsi"/>
                <w:b/>
                <w:color w:val="3E4D7A"/>
                <w:sz w:val="28"/>
                <w:szCs w:val="28"/>
              </w:rPr>
              <w:t>PART I</w:t>
            </w:r>
            <w:bookmarkEnd w:id="6"/>
          </w:p>
        </w:tc>
      </w:tr>
      <w:tr w:rsidR="005751E3" w:rsidRPr="001A510A" w14:paraId="35388316" w14:textId="77777777" w:rsidTr="005751E3">
        <w:trPr>
          <w:trHeight w:val="205"/>
          <w:jc w:val="center"/>
        </w:trPr>
        <w:tc>
          <w:tcPr>
            <w:tcW w:w="2960" w:type="dxa"/>
            <w:tcBorders>
              <w:top w:val="single" w:sz="8" w:space="0" w:color="607985"/>
              <w:left w:val="nil"/>
              <w:bottom w:val="single" w:sz="4" w:space="0" w:color="607985"/>
              <w:right w:val="nil"/>
            </w:tcBorders>
            <w:shd w:val="clear" w:color="auto" w:fill="C4D5DE"/>
            <w:tcMar>
              <w:top w:w="144" w:type="dxa"/>
              <w:left w:w="144" w:type="dxa"/>
              <w:bottom w:w="144" w:type="dxa"/>
              <w:right w:w="144" w:type="dxa"/>
            </w:tcMar>
          </w:tcPr>
          <w:p w14:paraId="7EEA70A2" w14:textId="5C5DFBC9" w:rsidR="006A308C" w:rsidRPr="00480BC8" w:rsidRDefault="00C06CE4" w:rsidP="00C06CE4">
            <w:pPr>
              <w:spacing w:after="0"/>
              <w:rPr>
                <w:rFonts w:asciiTheme="majorHAnsi" w:eastAsia="Times New Roman" w:hAnsiTheme="majorHAnsi" w:cs="Calibri (Headings)"/>
                <w:b/>
                <w:color w:val="3E4D7A"/>
                <w:sz w:val="24"/>
                <w:szCs w:val="24"/>
              </w:rPr>
            </w:pPr>
            <w:r w:rsidRPr="00C06CE4">
              <w:rPr>
                <w:rFonts w:asciiTheme="majorHAnsi" w:eastAsia="Times New Roman" w:hAnsiTheme="majorHAnsi" w:cs="Calibri (Headings)"/>
                <w:b/>
                <w:color w:val="3E4D7A"/>
                <w:sz w:val="24"/>
                <w:szCs w:val="24"/>
              </w:rPr>
              <w:t>Student Challenge/Need</w:t>
            </w:r>
          </w:p>
        </w:tc>
        <w:tc>
          <w:tcPr>
            <w:tcW w:w="6840" w:type="dxa"/>
            <w:gridSpan w:val="4"/>
            <w:tcBorders>
              <w:top w:val="single" w:sz="8" w:space="0" w:color="607985"/>
              <w:left w:val="nil"/>
              <w:bottom w:val="single" w:sz="4" w:space="0" w:color="607985"/>
              <w:right w:val="nil"/>
            </w:tcBorders>
            <w:shd w:val="clear" w:color="auto" w:fill="auto"/>
            <w:tcMar>
              <w:top w:w="144" w:type="dxa"/>
              <w:left w:w="144" w:type="dxa"/>
              <w:bottom w:w="144" w:type="dxa"/>
              <w:right w:w="144" w:type="dxa"/>
            </w:tcMar>
          </w:tcPr>
          <w:p w14:paraId="278F2792" w14:textId="77777777" w:rsidR="005751E3" w:rsidRPr="00D44BDF" w:rsidRDefault="005751E3" w:rsidP="005751E3">
            <w:p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Establishing independent music learners.</w:t>
            </w:r>
          </w:p>
          <w:p w14:paraId="39EDCF7A" w14:textId="77777777" w:rsidR="005751E3" w:rsidRPr="00D44BDF" w:rsidRDefault="005751E3" w:rsidP="005751E3">
            <w:p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 xml:space="preserve">Several perspectives on which the student performance measure could be based: </w:t>
            </w:r>
          </w:p>
          <w:p w14:paraId="733D4113" w14:textId="77777777" w:rsidR="005751E3" w:rsidRPr="00D44BDF" w:rsidRDefault="005751E3" w:rsidP="005751E3">
            <w:pPr>
              <w:pStyle w:val="ListParagraph"/>
              <w:numPr>
                <w:ilvl w:val="0"/>
                <w:numId w:val="23"/>
              </w:num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 xml:space="preserve">(Instrumental or vocal performance, any level) </w:t>
            </w:r>
          </w:p>
          <w:p w14:paraId="0FF67A3B" w14:textId="77777777" w:rsidR="005751E3" w:rsidRPr="00D44BDF" w:rsidRDefault="005751E3" w:rsidP="005751E3">
            <w:pPr>
              <w:autoSpaceDE w:val="0"/>
              <w:autoSpaceDN w:val="0"/>
              <w:adjustRightInd w:val="0"/>
              <w:spacing w:after="0" w:line="240" w:lineRule="auto"/>
              <w:ind w:left="1121" w:right="-140"/>
              <w:rPr>
                <w:rFonts w:asciiTheme="majorHAnsi" w:hAnsiTheme="majorHAnsi" w:cstheme="majorHAnsi"/>
                <w:bCs/>
                <w:color w:val="auto"/>
              </w:rPr>
            </w:pPr>
            <w:r w:rsidRPr="00D44BDF">
              <w:rPr>
                <w:rFonts w:asciiTheme="majorHAnsi" w:hAnsiTheme="majorHAnsi" w:cstheme="majorHAnsi"/>
                <w:bCs/>
                <w:color w:val="auto"/>
              </w:rPr>
              <w:t xml:space="preserve">Sight-reading (a form of text dependent analysis), turning music notation into sound, anticipating sound based on sight </w:t>
            </w:r>
          </w:p>
          <w:p w14:paraId="7DBBD484" w14:textId="77777777" w:rsidR="005751E3" w:rsidRPr="00D44BDF" w:rsidRDefault="005751E3" w:rsidP="005751E3">
            <w:pPr>
              <w:pStyle w:val="ListParagraph"/>
              <w:numPr>
                <w:ilvl w:val="0"/>
                <w:numId w:val="23"/>
              </w:num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 xml:space="preserve">(Instrumental or vocal performance, any level) </w:t>
            </w:r>
          </w:p>
          <w:p w14:paraId="29D4B6CD" w14:textId="77777777" w:rsidR="005751E3" w:rsidRPr="00D44BDF" w:rsidRDefault="005751E3" w:rsidP="005751E3">
            <w:pPr>
              <w:autoSpaceDE w:val="0"/>
              <w:autoSpaceDN w:val="0"/>
              <w:adjustRightInd w:val="0"/>
              <w:spacing w:after="0" w:line="240" w:lineRule="auto"/>
              <w:ind w:left="720" w:right="-140"/>
              <w:rPr>
                <w:rFonts w:asciiTheme="majorHAnsi" w:hAnsiTheme="majorHAnsi" w:cstheme="majorHAnsi"/>
                <w:bCs/>
                <w:color w:val="auto"/>
              </w:rPr>
            </w:pPr>
            <w:r w:rsidRPr="00D44BDF">
              <w:rPr>
                <w:rFonts w:asciiTheme="majorHAnsi" w:hAnsiTheme="majorHAnsi" w:cstheme="majorHAnsi"/>
                <w:bCs/>
                <w:color w:val="auto"/>
              </w:rPr>
              <w:t xml:space="preserve">Developing solo/ensemble performance skills </w:t>
            </w:r>
          </w:p>
          <w:p w14:paraId="6075B136" w14:textId="77777777" w:rsidR="005751E3" w:rsidRPr="00D44BDF" w:rsidRDefault="005751E3" w:rsidP="005751E3">
            <w:pPr>
              <w:pStyle w:val="ListParagraph"/>
              <w:numPr>
                <w:ilvl w:val="1"/>
                <w:numId w:val="23"/>
              </w:num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Establishing personal practice habits as preparation for solo/ensemble participation</w:t>
            </w:r>
          </w:p>
          <w:p w14:paraId="1E1C3D2F" w14:textId="77777777" w:rsidR="005751E3" w:rsidRPr="00D44BDF" w:rsidRDefault="005751E3" w:rsidP="005751E3">
            <w:pPr>
              <w:pStyle w:val="ListParagraph"/>
              <w:numPr>
                <w:ilvl w:val="1"/>
                <w:numId w:val="23"/>
              </w:num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Musical skills necessary for solo/ensemble participation</w:t>
            </w:r>
          </w:p>
          <w:p w14:paraId="3C640260" w14:textId="77777777" w:rsidR="005751E3" w:rsidRPr="00D44BDF" w:rsidRDefault="005751E3" w:rsidP="005751E3">
            <w:pPr>
              <w:pStyle w:val="ListParagraph"/>
              <w:numPr>
                <w:ilvl w:val="1"/>
                <w:numId w:val="23"/>
              </w:num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Non-musical skills necessary for solo/ensemble participation (SEL)</w:t>
            </w:r>
          </w:p>
          <w:p w14:paraId="63BBEF98" w14:textId="77777777" w:rsidR="005751E3" w:rsidRPr="00D44BDF" w:rsidRDefault="005751E3" w:rsidP="005751E3">
            <w:pPr>
              <w:pStyle w:val="ListParagraph"/>
              <w:numPr>
                <w:ilvl w:val="0"/>
                <w:numId w:val="23"/>
              </w:num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(Classroom/Composition-Theory/Technology, any level)</w:t>
            </w:r>
          </w:p>
          <w:p w14:paraId="3BE38870" w14:textId="77777777" w:rsidR="005751E3" w:rsidRPr="00D44BDF" w:rsidRDefault="005751E3" w:rsidP="005751E3">
            <w:pPr>
              <w:autoSpaceDE w:val="0"/>
              <w:autoSpaceDN w:val="0"/>
              <w:adjustRightInd w:val="0"/>
              <w:spacing w:after="0" w:line="240" w:lineRule="auto"/>
              <w:ind w:left="1031" w:right="-140"/>
              <w:rPr>
                <w:rFonts w:asciiTheme="majorHAnsi" w:hAnsiTheme="majorHAnsi" w:cstheme="majorHAnsi"/>
                <w:bCs/>
                <w:color w:val="auto"/>
              </w:rPr>
            </w:pPr>
            <w:r w:rsidRPr="00D44BDF">
              <w:rPr>
                <w:rFonts w:asciiTheme="majorHAnsi" w:hAnsiTheme="majorHAnsi" w:cstheme="majorHAnsi"/>
                <w:bCs/>
                <w:color w:val="auto"/>
              </w:rPr>
              <w:t xml:space="preserve">Encouraging creative music making skills. </w:t>
            </w:r>
          </w:p>
          <w:p w14:paraId="22F611F2" w14:textId="77777777" w:rsidR="005751E3" w:rsidRPr="00D44BDF" w:rsidRDefault="005751E3" w:rsidP="005751E3">
            <w:pPr>
              <w:pStyle w:val="ListParagraph"/>
              <w:numPr>
                <w:ilvl w:val="0"/>
                <w:numId w:val="23"/>
              </w:numPr>
              <w:autoSpaceDE w:val="0"/>
              <w:autoSpaceDN w:val="0"/>
              <w:adjustRightInd w:val="0"/>
              <w:spacing w:after="0" w:line="240" w:lineRule="auto"/>
              <w:ind w:right="-140"/>
              <w:rPr>
                <w:rFonts w:asciiTheme="majorHAnsi" w:hAnsiTheme="majorHAnsi" w:cstheme="majorHAnsi"/>
                <w:bCs/>
                <w:color w:val="auto"/>
              </w:rPr>
            </w:pPr>
            <w:r w:rsidRPr="00D44BDF">
              <w:rPr>
                <w:rFonts w:asciiTheme="majorHAnsi" w:hAnsiTheme="majorHAnsi" w:cstheme="majorHAnsi"/>
                <w:bCs/>
                <w:color w:val="auto"/>
              </w:rPr>
              <w:t>(Classroom or Performance)</w:t>
            </w:r>
          </w:p>
          <w:p w14:paraId="080950BF" w14:textId="551B41E9" w:rsidR="006A308C" w:rsidRPr="006A102D" w:rsidRDefault="005751E3" w:rsidP="005751E3">
            <w:pPr>
              <w:autoSpaceDE w:val="0"/>
              <w:autoSpaceDN w:val="0"/>
              <w:adjustRightInd w:val="0"/>
              <w:spacing w:after="0" w:line="240" w:lineRule="auto"/>
              <w:ind w:left="1121" w:right="-140"/>
              <w:rPr>
                <w:rFonts w:ascii="Cambria" w:hAnsi="Cambria" w:cstheme="majorHAnsi"/>
                <w:bCs/>
                <w:color w:val="auto"/>
              </w:rPr>
            </w:pPr>
            <w:r w:rsidRPr="00D44BDF">
              <w:rPr>
                <w:rFonts w:asciiTheme="majorHAnsi" w:hAnsiTheme="majorHAnsi" w:cstheme="majorHAnsi"/>
                <w:bCs/>
                <w:color w:val="auto"/>
              </w:rPr>
              <w:t>Expanding student abilities to make cultural, historical, and/or societal connections through music (DEI)</w:t>
            </w:r>
          </w:p>
        </w:tc>
        <w:tc>
          <w:tcPr>
            <w:tcW w:w="1090" w:type="dxa"/>
            <w:tcBorders>
              <w:top w:val="single" w:sz="8" w:space="0" w:color="607985"/>
              <w:left w:val="nil"/>
              <w:bottom w:val="single" w:sz="4" w:space="0" w:color="607985"/>
              <w:right w:val="nil"/>
            </w:tcBorders>
            <w:shd w:val="clear" w:color="auto" w:fill="auto"/>
          </w:tcPr>
          <w:p w14:paraId="5AE59957" w14:textId="701E7F6E" w:rsidR="006A308C" w:rsidRPr="006A308C" w:rsidRDefault="006A308C" w:rsidP="00557C73">
            <w:pPr>
              <w:spacing w:after="0" w:line="240" w:lineRule="auto"/>
              <w:rPr>
                <w:rFonts w:asciiTheme="majorHAnsi" w:eastAsia="Times New Roman" w:hAnsiTheme="majorHAnsi" w:cstheme="majorHAnsi"/>
                <w:b/>
                <w:color w:val="auto"/>
              </w:rPr>
            </w:pPr>
            <w:r w:rsidRPr="006A308C">
              <w:rPr>
                <w:rFonts w:asciiTheme="majorHAnsi" w:eastAsia="Times New Roman" w:hAnsiTheme="majorHAnsi" w:cstheme="majorHAnsi"/>
                <w:b/>
                <w:color w:val="auto"/>
                <w:sz w:val="20"/>
                <w:szCs w:val="20"/>
              </w:rPr>
              <w:t>% Weighting</w:t>
            </w:r>
            <w:r w:rsidRPr="006A308C">
              <w:rPr>
                <w:rFonts w:asciiTheme="majorHAnsi" w:eastAsia="Times New Roman" w:hAnsiTheme="majorHAnsi" w:cstheme="majorHAnsi"/>
                <w:b/>
                <w:color w:val="auto"/>
              </w:rPr>
              <w:t xml:space="preserve"> </w:t>
            </w:r>
            <w:r w:rsidR="001E3D06">
              <w:rPr>
                <w:rFonts w:ascii="Cambria" w:hAnsi="Cambria" w:cstheme="majorHAnsi"/>
                <w:b/>
                <w:color w:val="auto"/>
                <w:sz w:val="24"/>
                <w:szCs w:val="24"/>
              </w:rPr>
              <w:t>100</w:t>
            </w:r>
          </w:p>
        </w:tc>
      </w:tr>
      <w:tr w:rsidR="005751E3" w:rsidRPr="001A510A" w14:paraId="58F5EF48" w14:textId="77777777" w:rsidTr="005751E3">
        <w:trPr>
          <w:trHeight w:val="1289"/>
          <w:jc w:val="center"/>
        </w:trPr>
        <w:tc>
          <w:tcPr>
            <w:tcW w:w="2960" w:type="dxa"/>
            <w:tcBorders>
              <w:top w:val="single" w:sz="4" w:space="0" w:color="607985"/>
              <w:left w:val="nil"/>
              <w:bottom w:val="single" w:sz="4" w:space="0" w:color="607985"/>
              <w:right w:val="nil"/>
            </w:tcBorders>
            <w:shd w:val="clear" w:color="auto" w:fill="F1F5F7"/>
            <w:tcMar>
              <w:top w:w="144" w:type="dxa"/>
              <w:left w:w="144" w:type="dxa"/>
              <w:bottom w:w="144" w:type="dxa"/>
              <w:right w:w="144" w:type="dxa"/>
            </w:tcMar>
          </w:tcPr>
          <w:p w14:paraId="00D61097" w14:textId="22F14EF5" w:rsidR="00CB1DDD" w:rsidRPr="008508DC" w:rsidRDefault="00C06CE4" w:rsidP="00921DF6">
            <w:pPr>
              <w:spacing w:after="0" w:line="240" w:lineRule="auto"/>
              <w:rPr>
                <w:rFonts w:asciiTheme="majorHAnsi" w:eastAsia="Times New Roman" w:hAnsiTheme="majorHAnsi" w:cstheme="majorHAnsi"/>
                <w:b/>
                <w:i/>
                <w:color w:val="3E4D7A"/>
                <w:sz w:val="20"/>
                <w:szCs w:val="20"/>
              </w:rPr>
            </w:pPr>
            <w:bookmarkStart w:id="7" w:name="CurrentContext"/>
            <w:r w:rsidRPr="00C06CE4">
              <w:rPr>
                <w:rFonts w:asciiTheme="majorHAnsi" w:eastAsia="Times New Roman" w:hAnsiTheme="majorHAnsi" w:cstheme="majorHAnsi"/>
                <w:b/>
                <w:i/>
                <w:color w:val="3E4D7A"/>
                <w:sz w:val="20"/>
                <w:szCs w:val="20"/>
              </w:rPr>
              <w:t xml:space="preserve">What is the current context, corresponding evidence, and/or anecdotal information that informs your identification of this challenge or need? </w:t>
            </w:r>
            <w:bookmarkEnd w:id="7"/>
            <w:r w:rsidR="00540656">
              <w:rPr>
                <w:rFonts w:asciiTheme="majorHAnsi" w:eastAsia="Times New Roman" w:hAnsiTheme="majorHAnsi" w:cstheme="majorHAnsi"/>
                <w:b/>
                <w:i/>
                <w:color w:val="3E4D7A"/>
                <w:sz w:val="20"/>
                <w:szCs w:val="20"/>
              </w:rPr>
              <w:t xml:space="preserve"> </w:t>
            </w:r>
            <w:r w:rsidR="008643E7" w:rsidRPr="00C94E20">
              <w:rPr>
                <w:rFonts w:asciiTheme="majorHAnsi" w:eastAsia="Times New Roman" w:hAnsiTheme="majorHAnsi" w:cs="Calibri (Headings)"/>
                <w:b/>
                <w:i/>
                <w:noProof/>
                <w:color w:val="3E4D7A"/>
                <w:position w:val="-4"/>
                <w:sz w:val="20"/>
                <w:szCs w:val="20"/>
              </w:rPr>
              <w:drawing>
                <wp:inline distT="0" distB="0" distL="0" distR="0" wp14:anchorId="79C3F4F7" wp14:editId="1C94FCD5">
                  <wp:extent cx="138903" cy="131396"/>
                  <wp:effectExtent l="0" t="0" r="1270" b="0"/>
                  <wp:docPr id="14" name="Graphic 14" descr="Information">
                    <a:hlinkClick xmlns:a="http://schemas.openxmlformats.org/drawingml/2006/main" r:id="rId19" tooltip="What indicators led you to identify this challenge/need?  Why choose this challenge/need as a priority? What internal/external factors are driving this challenge/need? What population(s) of the school community will be affected by your respon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Information">
                            <a:hlinkClick r:id="rId19" tooltip="What indicators led you to identify this challenge/need?  Why choose this challenge/need as a priority? What internal/external factors are driving this challenge/need? What population(s) of the school community will be affected by your response?"/>
                          </pic:cNvPr>
                          <pic:cNvPicPr/>
                        </pic:nvPicPr>
                        <pic:blipFill rotWithShape="1">
                          <a:blip r:embed="rId20">
                            <a:extLst>
                              <a:ext uri="{96DAC541-7B7A-43D3-8B79-37D633B846F1}">
                                <asvg:svgBlip xmlns:asvg="http://schemas.microsoft.com/office/drawing/2016/SVG/main" r:embed="rId21"/>
                              </a:ext>
                            </a:extLst>
                          </a:blip>
                          <a:srcRect b="5405"/>
                          <a:stretch/>
                        </pic:blipFill>
                        <pic:spPr bwMode="auto">
                          <a:xfrm>
                            <a:off x="0" y="0"/>
                            <a:ext cx="153204" cy="144924"/>
                          </a:xfrm>
                          <a:prstGeom prst="rect">
                            <a:avLst/>
                          </a:prstGeom>
                          <a:ln>
                            <a:noFill/>
                          </a:ln>
                          <a:extLst>
                            <a:ext uri="{53640926-AAD7-44D8-BBD7-CCE9431645EC}">
                              <a14:shadowObscured xmlns:a14="http://schemas.microsoft.com/office/drawing/2010/main"/>
                            </a:ext>
                          </a:extLst>
                        </pic:spPr>
                      </pic:pic>
                    </a:graphicData>
                  </a:graphic>
                </wp:inline>
              </w:drawing>
            </w: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p w14:paraId="0FA5D0D1" w14:textId="37D3999F" w:rsidR="00944290" w:rsidRPr="00D44BDF" w:rsidRDefault="008B0C52" w:rsidP="008B0C52">
            <w:pPr>
              <w:pStyle w:val="ListParagraph"/>
              <w:numPr>
                <w:ilvl w:val="0"/>
                <w:numId w:val="24"/>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(Instrumental</w:t>
            </w:r>
            <w:r w:rsidR="00944290" w:rsidRPr="00D44BDF">
              <w:rPr>
                <w:rFonts w:asciiTheme="majorHAnsi" w:hAnsiTheme="majorHAnsi" w:cstheme="majorHAnsi"/>
                <w:bCs/>
                <w:color w:val="auto"/>
              </w:rPr>
              <w:t xml:space="preserve"> performance</w:t>
            </w:r>
            <w:r w:rsidRPr="00D44BDF">
              <w:rPr>
                <w:rFonts w:asciiTheme="majorHAnsi" w:hAnsiTheme="majorHAnsi" w:cstheme="majorHAnsi"/>
                <w:bCs/>
                <w:color w:val="auto"/>
              </w:rPr>
              <w:t xml:space="preserve">, any level) </w:t>
            </w:r>
          </w:p>
          <w:p w14:paraId="41B14F56" w14:textId="77777777" w:rsidR="00944290" w:rsidRPr="00D44BDF" w:rsidRDefault="008B0C52" w:rsidP="001E3D06">
            <w:pPr>
              <w:autoSpaceDE w:val="0"/>
              <w:autoSpaceDN w:val="0"/>
              <w:adjustRightInd w:val="0"/>
              <w:spacing w:after="0" w:line="240" w:lineRule="auto"/>
              <w:ind w:left="1440"/>
              <w:rPr>
                <w:rFonts w:asciiTheme="majorHAnsi" w:hAnsiTheme="majorHAnsi" w:cstheme="majorHAnsi"/>
                <w:bCs/>
                <w:color w:val="auto"/>
              </w:rPr>
            </w:pPr>
            <w:r w:rsidRPr="00D44BDF">
              <w:rPr>
                <w:rFonts w:asciiTheme="majorHAnsi" w:hAnsiTheme="majorHAnsi" w:cstheme="majorHAnsi"/>
                <w:bCs/>
                <w:color w:val="auto"/>
              </w:rPr>
              <w:t xml:space="preserve">Students struggle to get through a few measures of a new piece of music on first reading. </w:t>
            </w:r>
          </w:p>
          <w:p w14:paraId="109C2C61" w14:textId="77777777" w:rsidR="00944290" w:rsidRPr="00D44BDF" w:rsidRDefault="008B0C52" w:rsidP="00944290">
            <w:pPr>
              <w:autoSpaceDE w:val="0"/>
              <w:autoSpaceDN w:val="0"/>
              <w:adjustRightInd w:val="0"/>
              <w:spacing w:after="0" w:line="240" w:lineRule="auto"/>
              <w:ind w:left="1080"/>
              <w:rPr>
                <w:rFonts w:asciiTheme="majorHAnsi" w:hAnsiTheme="majorHAnsi" w:cstheme="majorHAnsi"/>
                <w:bCs/>
                <w:color w:val="auto"/>
              </w:rPr>
            </w:pPr>
            <w:r w:rsidRPr="00D44BDF">
              <w:rPr>
                <w:rFonts w:asciiTheme="majorHAnsi" w:hAnsiTheme="majorHAnsi" w:cstheme="majorHAnsi"/>
                <w:bCs/>
                <w:color w:val="auto"/>
              </w:rPr>
              <w:t>(Vocal</w:t>
            </w:r>
            <w:r w:rsidR="00944290" w:rsidRPr="00D44BDF">
              <w:rPr>
                <w:rFonts w:asciiTheme="majorHAnsi" w:hAnsiTheme="majorHAnsi" w:cstheme="majorHAnsi"/>
                <w:bCs/>
                <w:color w:val="auto"/>
              </w:rPr>
              <w:t xml:space="preserve"> performance</w:t>
            </w:r>
            <w:r w:rsidRPr="00D44BDF">
              <w:rPr>
                <w:rFonts w:asciiTheme="majorHAnsi" w:hAnsiTheme="majorHAnsi" w:cstheme="majorHAnsi"/>
                <w:bCs/>
                <w:color w:val="auto"/>
              </w:rPr>
              <w:t xml:space="preserve">, any level) </w:t>
            </w:r>
          </w:p>
          <w:p w14:paraId="01211B68" w14:textId="525F521D" w:rsidR="005C5194" w:rsidRPr="00D44BDF" w:rsidRDefault="008B0C52" w:rsidP="001E3D06">
            <w:pPr>
              <w:autoSpaceDE w:val="0"/>
              <w:autoSpaceDN w:val="0"/>
              <w:adjustRightInd w:val="0"/>
              <w:spacing w:after="0" w:line="240" w:lineRule="auto"/>
              <w:ind w:left="1440"/>
              <w:rPr>
                <w:rFonts w:asciiTheme="majorHAnsi" w:hAnsiTheme="majorHAnsi" w:cstheme="majorHAnsi"/>
                <w:bCs/>
                <w:color w:val="auto"/>
              </w:rPr>
            </w:pPr>
            <w:r w:rsidRPr="00D44BDF">
              <w:rPr>
                <w:rFonts w:asciiTheme="majorHAnsi" w:hAnsiTheme="majorHAnsi" w:cstheme="majorHAnsi"/>
                <w:bCs/>
                <w:color w:val="auto"/>
              </w:rPr>
              <w:t>Students depend to</w:t>
            </w:r>
            <w:r w:rsidR="00944290" w:rsidRPr="00D44BDF">
              <w:rPr>
                <w:rFonts w:asciiTheme="majorHAnsi" w:hAnsiTheme="majorHAnsi" w:cstheme="majorHAnsi"/>
                <w:bCs/>
                <w:color w:val="auto"/>
              </w:rPr>
              <w:t>o</w:t>
            </w:r>
            <w:r w:rsidRPr="00D44BDF">
              <w:rPr>
                <w:rFonts w:asciiTheme="majorHAnsi" w:hAnsiTheme="majorHAnsi" w:cstheme="majorHAnsi"/>
                <w:bCs/>
                <w:color w:val="auto"/>
              </w:rPr>
              <w:t xml:space="preserve"> much on instrumental (piano) support when learning a new piece of music.</w:t>
            </w:r>
          </w:p>
          <w:p w14:paraId="1A4D1B01" w14:textId="13EF2E59" w:rsidR="00944290" w:rsidRPr="00D44BDF" w:rsidRDefault="00944290" w:rsidP="00944290">
            <w:pPr>
              <w:pStyle w:val="ListParagraph"/>
              <w:numPr>
                <w:ilvl w:val="0"/>
                <w:numId w:val="24"/>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(Instrumental or vocal performance, any level)</w:t>
            </w:r>
          </w:p>
          <w:p w14:paraId="28EECE37" w14:textId="24767333" w:rsidR="00944290" w:rsidRPr="00D44BDF" w:rsidRDefault="008B0C52" w:rsidP="00944290">
            <w:pPr>
              <w:pStyle w:val="ListParagraph"/>
              <w:numPr>
                <w:ilvl w:val="1"/>
                <w:numId w:val="24"/>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Students have difficulty isolating problem passages and refining them as part of personal practice time</w:t>
            </w:r>
            <w:r w:rsidR="00944290" w:rsidRPr="00D44BDF">
              <w:rPr>
                <w:rFonts w:asciiTheme="majorHAnsi" w:hAnsiTheme="majorHAnsi" w:cstheme="majorHAnsi"/>
                <w:bCs/>
                <w:color w:val="auto"/>
              </w:rPr>
              <w:t xml:space="preserve">. </w:t>
            </w:r>
          </w:p>
          <w:p w14:paraId="2C752896" w14:textId="77777777" w:rsidR="00944290" w:rsidRPr="00D44BDF" w:rsidRDefault="00944290" w:rsidP="00944290">
            <w:pPr>
              <w:pStyle w:val="ListParagraph"/>
              <w:numPr>
                <w:ilvl w:val="1"/>
                <w:numId w:val="24"/>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Students consider accomplishment of pitches (fingerings) and rhythms to be the only things they should prepare for performance (or adjudication/assessment)</w:t>
            </w:r>
          </w:p>
          <w:p w14:paraId="064D8602" w14:textId="25A2CA33" w:rsidR="00944290" w:rsidRPr="00D44BDF" w:rsidRDefault="00944290" w:rsidP="00944290">
            <w:pPr>
              <w:pStyle w:val="ListParagraph"/>
              <w:numPr>
                <w:ilvl w:val="1"/>
                <w:numId w:val="24"/>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Students misinterpret how their personal habits of commitment and engagement affect both personal and ensemble accomplishment</w:t>
            </w:r>
          </w:p>
          <w:p w14:paraId="7133D9D8" w14:textId="3A92B10B" w:rsidR="00944290" w:rsidRPr="00D44BDF" w:rsidRDefault="001E3D06" w:rsidP="00944290">
            <w:pPr>
              <w:pStyle w:val="ListParagraph"/>
              <w:numPr>
                <w:ilvl w:val="0"/>
                <w:numId w:val="24"/>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(Classroom/Composition-Theory/Technology, any level)</w:t>
            </w:r>
          </w:p>
          <w:p w14:paraId="289EC1AC" w14:textId="0DCF2D55" w:rsidR="001E3D06" w:rsidRPr="00D44BDF" w:rsidRDefault="007F6BDF" w:rsidP="001E3D06">
            <w:pPr>
              <w:autoSpaceDE w:val="0"/>
              <w:autoSpaceDN w:val="0"/>
              <w:adjustRightInd w:val="0"/>
              <w:spacing w:after="0" w:line="240" w:lineRule="auto"/>
              <w:ind w:left="1440"/>
              <w:rPr>
                <w:rFonts w:asciiTheme="majorHAnsi" w:hAnsiTheme="majorHAnsi" w:cstheme="majorHAnsi"/>
                <w:bCs/>
                <w:color w:val="auto"/>
              </w:rPr>
            </w:pPr>
            <w:r w:rsidRPr="00D44BDF">
              <w:rPr>
                <w:rFonts w:asciiTheme="majorHAnsi" w:hAnsiTheme="majorHAnsi" w:cstheme="majorHAnsi"/>
                <w:bCs/>
                <w:color w:val="auto"/>
              </w:rPr>
              <w:t>Students demonstrate mimicry and compliance and are hesitant to experiment (what would it sound like if I did this?)</w:t>
            </w:r>
          </w:p>
          <w:p w14:paraId="600ABD4A" w14:textId="34C54DE5" w:rsidR="007F6BDF" w:rsidRDefault="007F6BDF" w:rsidP="007F6BDF">
            <w:pPr>
              <w:pStyle w:val="ListParagraph"/>
              <w:numPr>
                <w:ilvl w:val="0"/>
                <w:numId w:val="24"/>
              </w:numPr>
              <w:autoSpaceDE w:val="0"/>
              <w:autoSpaceDN w:val="0"/>
              <w:adjustRightInd w:val="0"/>
              <w:spacing w:after="0" w:line="240" w:lineRule="auto"/>
              <w:rPr>
                <w:rFonts w:ascii="Cambria" w:hAnsi="Cambria" w:cstheme="majorHAnsi"/>
                <w:bCs/>
                <w:color w:val="auto"/>
              </w:rPr>
            </w:pPr>
            <w:r w:rsidRPr="00D44BDF">
              <w:rPr>
                <w:rFonts w:asciiTheme="majorHAnsi" w:hAnsiTheme="majorHAnsi" w:cstheme="majorHAnsi"/>
                <w:bCs/>
                <w:color w:val="auto"/>
              </w:rPr>
              <w:t>(Classroom)</w:t>
            </w:r>
          </w:p>
          <w:p w14:paraId="104A2D2D" w14:textId="6EC29AFD" w:rsidR="007F6BDF" w:rsidRPr="00D44BDF" w:rsidRDefault="007F6BDF" w:rsidP="00D44BDF">
            <w:pPr>
              <w:autoSpaceDE w:val="0"/>
              <w:autoSpaceDN w:val="0"/>
              <w:adjustRightInd w:val="0"/>
              <w:spacing w:after="0" w:line="240" w:lineRule="auto"/>
              <w:ind w:left="1481"/>
              <w:rPr>
                <w:rFonts w:asciiTheme="majorHAnsi" w:hAnsiTheme="majorHAnsi" w:cstheme="majorHAnsi"/>
                <w:bCs/>
                <w:color w:val="auto"/>
              </w:rPr>
            </w:pPr>
            <w:r w:rsidRPr="00D44BDF">
              <w:rPr>
                <w:rFonts w:asciiTheme="majorHAnsi" w:hAnsiTheme="majorHAnsi" w:cstheme="majorHAnsi"/>
                <w:bCs/>
                <w:color w:val="auto"/>
              </w:rPr>
              <w:t xml:space="preserve">Students demonstrate minimal ability </w:t>
            </w:r>
            <w:r w:rsidR="00F51B03" w:rsidRPr="00D44BDF">
              <w:rPr>
                <w:rFonts w:asciiTheme="majorHAnsi" w:hAnsiTheme="majorHAnsi" w:cstheme="majorHAnsi"/>
                <w:bCs/>
                <w:color w:val="auto"/>
              </w:rPr>
              <w:t>to make cultural, historical, or societal connections to the popular music they “like.”</w:t>
            </w:r>
          </w:p>
          <w:p w14:paraId="1F8F06E0" w14:textId="6B1BC2E7" w:rsidR="00F51B03" w:rsidRPr="00D44BDF" w:rsidRDefault="00F51B03" w:rsidP="007F6BDF">
            <w:pPr>
              <w:autoSpaceDE w:val="0"/>
              <w:autoSpaceDN w:val="0"/>
              <w:adjustRightInd w:val="0"/>
              <w:spacing w:after="0" w:line="240" w:lineRule="auto"/>
              <w:ind w:left="1080"/>
              <w:rPr>
                <w:rFonts w:asciiTheme="majorHAnsi" w:hAnsiTheme="majorHAnsi" w:cstheme="majorHAnsi"/>
                <w:bCs/>
                <w:color w:val="auto"/>
              </w:rPr>
            </w:pPr>
            <w:r w:rsidRPr="00D44BDF">
              <w:rPr>
                <w:rFonts w:asciiTheme="majorHAnsi" w:hAnsiTheme="majorHAnsi" w:cstheme="majorHAnsi"/>
                <w:bCs/>
                <w:color w:val="auto"/>
              </w:rPr>
              <w:t>(Performance)</w:t>
            </w:r>
          </w:p>
          <w:p w14:paraId="2F472F7F" w14:textId="70C69085" w:rsidR="00584D87" w:rsidRPr="00F51B03" w:rsidRDefault="00F51B03" w:rsidP="00D44BDF">
            <w:pPr>
              <w:autoSpaceDE w:val="0"/>
              <w:autoSpaceDN w:val="0"/>
              <w:adjustRightInd w:val="0"/>
              <w:spacing w:after="0" w:line="240" w:lineRule="auto"/>
              <w:ind w:left="1481"/>
              <w:rPr>
                <w:rFonts w:ascii="Cambria" w:hAnsi="Cambria" w:cstheme="majorHAnsi"/>
                <w:bCs/>
                <w:color w:val="auto"/>
              </w:rPr>
            </w:pPr>
            <w:r w:rsidRPr="00D44BDF">
              <w:rPr>
                <w:rFonts w:asciiTheme="majorHAnsi" w:hAnsiTheme="majorHAnsi" w:cstheme="majorHAnsi"/>
                <w:bCs/>
                <w:color w:val="auto"/>
              </w:rPr>
              <w:lastRenderedPageBreak/>
              <w:t xml:space="preserve">Students </w:t>
            </w:r>
            <w:r w:rsidR="00952BF0" w:rsidRPr="00D44BDF">
              <w:rPr>
                <w:rFonts w:asciiTheme="majorHAnsi" w:hAnsiTheme="majorHAnsi" w:cstheme="majorHAnsi"/>
                <w:bCs/>
                <w:color w:val="auto"/>
              </w:rPr>
              <w:t xml:space="preserve">demonstrate </w:t>
            </w:r>
            <w:r w:rsidRPr="00D44BDF">
              <w:rPr>
                <w:rFonts w:asciiTheme="majorHAnsi" w:hAnsiTheme="majorHAnsi" w:cstheme="majorHAnsi"/>
                <w:bCs/>
                <w:color w:val="auto"/>
              </w:rPr>
              <w:t>minimal awareness of the cultural, societal, or historical contexts for the music which they perform in solo or ensemble settings.</w:t>
            </w:r>
          </w:p>
        </w:tc>
      </w:tr>
      <w:tr w:rsidR="005751E3" w:rsidRPr="001A510A" w14:paraId="62E63E10" w14:textId="77777777" w:rsidTr="005751E3">
        <w:trPr>
          <w:trHeight w:val="119"/>
          <w:jc w:val="center"/>
        </w:trPr>
        <w:tc>
          <w:tcPr>
            <w:tcW w:w="2960" w:type="dxa"/>
            <w:tcBorders>
              <w:top w:val="single" w:sz="4" w:space="0" w:color="607985"/>
              <w:left w:val="nil"/>
              <w:bottom w:val="single" w:sz="4" w:space="0" w:color="607985"/>
              <w:right w:val="nil"/>
            </w:tcBorders>
            <w:shd w:val="clear" w:color="auto" w:fill="C3D6DD"/>
            <w:tcMar>
              <w:top w:w="144" w:type="dxa"/>
              <w:left w:w="144" w:type="dxa"/>
              <w:bottom w:w="144" w:type="dxa"/>
              <w:right w:w="144" w:type="dxa"/>
            </w:tcMar>
          </w:tcPr>
          <w:p w14:paraId="475B68B0" w14:textId="6E250838" w:rsidR="007723A9" w:rsidRPr="007723A9" w:rsidRDefault="007723A9" w:rsidP="00584D87">
            <w:pPr>
              <w:spacing w:after="0" w:line="240" w:lineRule="auto"/>
              <w:ind w:left="720"/>
              <w:rPr>
                <w:rFonts w:asciiTheme="majorHAnsi" w:eastAsia="Times New Roman" w:hAnsiTheme="majorHAnsi" w:cstheme="majorHAnsi"/>
                <w:b/>
                <w:iCs/>
                <w:color w:val="3E4D7A"/>
                <w:sz w:val="20"/>
                <w:szCs w:val="20"/>
              </w:rPr>
            </w:pPr>
          </w:p>
        </w:tc>
        <w:tc>
          <w:tcPr>
            <w:tcW w:w="7930" w:type="dxa"/>
            <w:gridSpan w:val="5"/>
            <w:tcBorders>
              <w:top w:val="single" w:sz="4" w:space="0" w:color="607985"/>
              <w:left w:val="nil"/>
              <w:bottom w:val="single" w:sz="4" w:space="0" w:color="607985"/>
              <w:right w:val="nil"/>
            </w:tcBorders>
            <w:shd w:val="clear" w:color="auto" w:fill="C3D6DD"/>
            <w:tcMar>
              <w:top w:w="144" w:type="dxa"/>
              <w:left w:w="144" w:type="dxa"/>
              <w:bottom w:w="144" w:type="dxa"/>
              <w:right w:w="144" w:type="dxa"/>
            </w:tcMar>
          </w:tcPr>
          <w:p w14:paraId="18CBF0EC" w14:textId="77777777" w:rsidR="007723A9" w:rsidRPr="00AD1392" w:rsidRDefault="007723A9" w:rsidP="0077405B">
            <w:pPr>
              <w:autoSpaceDE w:val="0"/>
              <w:autoSpaceDN w:val="0"/>
              <w:adjustRightInd w:val="0"/>
              <w:spacing w:after="0" w:line="240" w:lineRule="auto"/>
              <w:rPr>
                <w:rFonts w:ascii="Cambria" w:hAnsi="Cambria" w:cstheme="majorHAnsi"/>
                <w:bCs/>
                <w:color w:val="auto"/>
              </w:rPr>
            </w:pPr>
          </w:p>
        </w:tc>
      </w:tr>
      <w:tr w:rsidR="005751E3" w:rsidRPr="001A510A" w14:paraId="760435DA" w14:textId="77777777" w:rsidTr="005751E3">
        <w:trPr>
          <w:trHeight w:val="1073"/>
          <w:jc w:val="center"/>
        </w:trPr>
        <w:tc>
          <w:tcPr>
            <w:tcW w:w="2960" w:type="dxa"/>
            <w:tcBorders>
              <w:top w:val="single" w:sz="4" w:space="0" w:color="607985"/>
              <w:left w:val="nil"/>
              <w:bottom w:val="single" w:sz="4" w:space="0" w:color="607985"/>
              <w:right w:val="nil"/>
            </w:tcBorders>
            <w:shd w:val="clear" w:color="auto" w:fill="F1F5F7"/>
            <w:tcMar>
              <w:top w:w="144" w:type="dxa"/>
              <w:left w:w="144" w:type="dxa"/>
              <w:bottom w:w="144" w:type="dxa"/>
              <w:right w:w="144" w:type="dxa"/>
            </w:tcMar>
          </w:tcPr>
          <w:p w14:paraId="2EE90E23" w14:textId="29A95208" w:rsidR="008643E7" w:rsidRPr="007723A9" w:rsidRDefault="008643E7" w:rsidP="00921DF6">
            <w:pPr>
              <w:spacing w:after="0" w:line="240" w:lineRule="auto"/>
              <w:rPr>
                <w:rFonts w:asciiTheme="majorHAnsi" w:eastAsia="Times New Roman" w:hAnsiTheme="majorHAnsi" w:cstheme="majorHAnsi"/>
                <w:b/>
                <w:i/>
                <w:color w:val="3E4D7A"/>
                <w:sz w:val="20"/>
                <w:szCs w:val="20"/>
              </w:rPr>
            </w:pPr>
            <w:bookmarkStart w:id="8" w:name="ProposedResponse"/>
            <w:r w:rsidRPr="007723A9">
              <w:rPr>
                <w:rFonts w:asciiTheme="majorHAnsi" w:eastAsia="Times New Roman" w:hAnsiTheme="majorHAnsi" w:cstheme="majorHAnsi"/>
                <w:b/>
                <w:i/>
                <w:color w:val="3E4D7A"/>
                <w:sz w:val="20"/>
                <w:szCs w:val="20"/>
              </w:rPr>
              <w:t>What is your proposed response</w:t>
            </w:r>
            <w:r w:rsidRPr="008508DC">
              <w:rPr>
                <w:rFonts w:asciiTheme="majorHAnsi" w:eastAsia="Times New Roman" w:hAnsiTheme="majorHAnsi" w:cstheme="majorHAnsi"/>
                <w:b/>
                <w:i/>
                <w:color w:val="3E4D7A"/>
                <w:sz w:val="20"/>
                <w:szCs w:val="20"/>
              </w:rPr>
              <w:t>?</w:t>
            </w:r>
            <w:bookmarkEnd w:id="8"/>
            <w:r>
              <w:rPr>
                <w:rFonts w:asciiTheme="majorHAnsi" w:eastAsia="Times New Roman" w:hAnsiTheme="majorHAnsi" w:cstheme="majorHAnsi"/>
                <w:b/>
                <w:i/>
                <w:color w:val="3E4D7A"/>
                <w:sz w:val="20"/>
                <w:szCs w:val="20"/>
              </w:rPr>
              <w:t xml:space="preserve"> </w:t>
            </w:r>
            <w:r w:rsidRPr="00C94E20">
              <w:rPr>
                <w:rFonts w:asciiTheme="majorHAnsi" w:eastAsia="Times New Roman" w:hAnsiTheme="majorHAnsi" w:cs="Calibri (Headings)"/>
                <w:b/>
                <w:i/>
                <w:noProof/>
                <w:color w:val="3E4D7A"/>
                <w:position w:val="-4"/>
                <w:sz w:val="20"/>
                <w:szCs w:val="20"/>
              </w:rPr>
              <w:drawing>
                <wp:inline distT="0" distB="0" distL="0" distR="0" wp14:anchorId="55AF7447" wp14:editId="71F8474A">
                  <wp:extent cx="138903" cy="131396"/>
                  <wp:effectExtent l="0" t="0" r="1270" b="0"/>
                  <wp:docPr id="51" name="Graphic 51" descr="Information">
                    <a:hlinkClick xmlns:a="http://schemas.openxmlformats.org/drawingml/2006/main" r:id="rId22" tooltip="Why did you choose this response? How did you determine its appropriateness to the challenge/need? How does it align with school-level objectives and/or LEA-level priorities? Is it supported by research-based best practices / educational innovation?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Information">
                            <a:hlinkClick r:id="rId22" tooltip="Why did you choose this response? How did you determine its appropriateness to the challenge/need? How does it align with school-level objectives and/or LEA-level priorities? Is it supported by research-based best practices / educational innovation?  "/>
                          </pic:cNvPr>
                          <pic:cNvPicPr/>
                        </pic:nvPicPr>
                        <pic:blipFill rotWithShape="1">
                          <a:blip r:embed="rId20">
                            <a:extLst>
                              <a:ext uri="{96DAC541-7B7A-43D3-8B79-37D633B846F1}">
                                <asvg:svgBlip xmlns:asvg="http://schemas.microsoft.com/office/drawing/2016/SVG/main" r:embed="rId21"/>
                              </a:ext>
                            </a:extLst>
                          </a:blip>
                          <a:srcRect b="5405"/>
                          <a:stretch/>
                        </pic:blipFill>
                        <pic:spPr bwMode="auto">
                          <a:xfrm>
                            <a:off x="0" y="0"/>
                            <a:ext cx="153204" cy="144924"/>
                          </a:xfrm>
                          <a:prstGeom prst="rect">
                            <a:avLst/>
                          </a:prstGeom>
                          <a:ln>
                            <a:noFill/>
                          </a:ln>
                          <a:extLst>
                            <a:ext uri="{53640926-AAD7-44D8-BBD7-CCE9431645EC}">
                              <a14:shadowObscured xmlns:a14="http://schemas.microsoft.com/office/drawing/2010/main"/>
                            </a:ext>
                          </a:extLst>
                        </pic:spPr>
                      </pic:pic>
                    </a:graphicData>
                  </a:graphic>
                </wp:inline>
              </w:drawing>
            </w: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p w14:paraId="73D975C9" w14:textId="40D1E7C4" w:rsidR="006A102D" w:rsidRPr="00D44BDF" w:rsidRDefault="006A102D" w:rsidP="006A102D">
            <w:pPr>
              <w:pStyle w:val="ListParagraph"/>
              <w:numPr>
                <w:ilvl w:val="0"/>
                <w:numId w:val="25"/>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 xml:space="preserve">(Instrumental </w:t>
            </w:r>
            <w:r w:rsidRPr="00D44BDF">
              <w:rPr>
                <w:rFonts w:asciiTheme="majorHAnsi" w:hAnsiTheme="majorHAnsi" w:cstheme="majorHAnsi"/>
                <w:bCs/>
                <w:color w:val="auto"/>
              </w:rPr>
              <w:t xml:space="preserve">or vocal </w:t>
            </w:r>
            <w:r w:rsidRPr="00D44BDF">
              <w:rPr>
                <w:rFonts w:asciiTheme="majorHAnsi" w:hAnsiTheme="majorHAnsi" w:cstheme="majorHAnsi"/>
                <w:bCs/>
                <w:color w:val="auto"/>
              </w:rPr>
              <w:t xml:space="preserve">performance, any level) </w:t>
            </w:r>
          </w:p>
          <w:p w14:paraId="4D333C53" w14:textId="77777777" w:rsidR="008643E7" w:rsidRPr="00D44BDF" w:rsidRDefault="00627074" w:rsidP="00D44BDF">
            <w:pPr>
              <w:autoSpaceDE w:val="0"/>
              <w:autoSpaceDN w:val="0"/>
              <w:adjustRightInd w:val="0"/>
              <w:spacing w:before="80" w:after="0" w:line="240" w:lineRule="auto"/>
              <w:ind w:left="761"/>
              <w:rPr>
                <w:rFonts w:asciiTheme="majorHAnsi" w:hAnsiTheme="majorHAnsi" w:cstheme="majorHAnsi"/>
                <w:b/>
              </w:rPr>
            </w:pPr>
            <w:r w:rsidRPr="00D44BDF">
              <w:rPr>
                <w:rFonts w:asciiTheme="majorHAnsi" w:hAnsiTheme="majorHAnsi" w:cstheme="majorHAnsi"/>
                <w:bCs/>
                <w:color w:val="auto"/>
              </w:rPr>
              <w:t>Dedicate time and develop a scaffolded curriculum to specifically address improvement of sight-reading skills.</w:t>
            </w:r>
          </w:p>
          <w:p w14:paraId="2BAA3FE9" w14:textId="77777777" w:rsidR="006A102D" w:rsidRPr="00D44BDF" w:rsidRDefault="006A102D" w:rsidP="006A102D">
            <w:pPr>
              <w:pStyle w:val="ListParagraph"/>
              <w:numPr>
                <w:ilvl w:val="0"/>
                <w:numId w:val="25"/>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 xml:space="preserve">(Instrumental or vocal performance, any level) </w:t>
            </w:r>
          </w:p>
          <w:p w14:paraId="29F5C9F2" w14:textId="77777777" w:rsidR="006A102D" w:rsidRPr="00D44BDF" w:rsidRDefault="00156FC6" w:rsidP="006A102D">
            <w:pPr>
              <w:pStyle w:val="ListParagraph"/>
              <w:numPr>
                <w:ilvl w:val="0"/>
                <w:numId w:val="29"/>
              </w:numPr>
              <w:autoSpaceDE w:val="0"/>
              <w:autoSpaceDN w:val="0"/>
              <w:adjustRightInd w:val="0"/>
              <w:spacing w:before="80" w:after="0" w:line="240" w:lineRule="auto"/>
              <w:rPr>
                <w:rFonts w:asciiTheme="majorHAnsi" w:hAnsiTheme="majorHAnsi" w:cstheme="majorHAnsi"/>
                <w:b/>
              </w:rPr>
            </w:pPr>
            <w:r w:rsidRPr="00D44BDF">
              <w:rPr>
                <w:rFonts w:asciiTheme="majorHAnsi" w:hAnsiTheme="majorHAnsi" w:cstheme="majorHAnsi"/>
                <w:bCs/>
                <w:color w:val="auto"/>
              </w:rPr>
              <w:t xml:space="preserve">Intentionally instruct processes for isolating problem passages and provide instruction regarding scaffolded techniques that students can personally enact. Have students develop specific “accomplishment” checklists that include technical and musical criteria. </w:t>
            </w:r>
          </w:p>
          <w:p w14:paraId="20F7A298" w14:textId="30DC70C2" w:rsidR="006A102D" w:rsidRPr="00D44BDF" w:rsidRDefault="00156FC6" w:rsidP="006A102D">
            <w:pPr>
              <w:pStyle w:val="ListParagraph"/>
              <w:numPr>
                <w:ilvl w:val="0"/>
                <w:numId w:val="29"/>
              </w:numPr>
              <w:autoSpaceDE w:val="0"/>
              <w:autoSpaceDN w:val="0"/>
              <w:adjustRightInd w:val="0"/>
              <w:spacing w:before="80" w:after="0" w:line="240" w:lineRule="auto"/>
              <w:rPr>
                <w:rFonts w:asciiTheme="majorHAnsi" w:hAnsiTheme="majorHAnsi" w:cstheme="majorHAnsi"/>
                <w:b/>
              </w:rPr>
            </w:pPr>
            <w:r w:rsidRPr="00D44BDF">
              <w:rPr>
                <w:rFonts w:asciiTheme="majorHAnsi" w:hAnsiTheme="majorHAnsi" w:cstheme="majorHAnsi"/>
                <w:bCs/>
                <w:color w:val="auto"/>
              </w:rPr>
              <w:t>Peer-assess with student developed rubrics</w:t>
            </w:r>
            <w:r w:rsidR="006A102D" w:rsidRPr="00D44BDF">
              <w:rPr>
                <w:rFonts w:asciiTheme="majorHAnsi" w:hAnsiTheme="majorHAnsi" w:cstheme="majorHAnsi"/>
                <w:bCs/>
                <w:color w:val="auto"/>
              </w:rPr>
              <w:t xml:space="preserve"> and with professionally developed rubrics</w:t>
            </w:r>
          </w:p>
          <w:p w14:paraId="30E31917" w14:textId="77777777" w:rsidR="00156FC6" w:rsidRPr="00D44BDF" w:rsidRDefault="00156FC6" w:rsidP="006A102D">
            <w:pPr>
              <w:pStyle w:val="ListParagraph"/>
              <w:numPr>
                <w:ilvl w:val="0"/>
                <w:numId w:val="29"/>
              </w:numPr>
              <w:autoSpaceDE w:val="0"/>
              <w:autoSpaceDN w:val="0"/>
              <w:adjustRightInd w:val="0"/>
              <w:spacing w:before="80" w:after="0" w:line="240" w:lineRule="auto"/>
              <w:rPr>
                <w:rFonts w:asciiTheme="majorHAnsi" w:hAnsiTheme="majorHAnsi" w:cstheme="majorHAnsi"/>
                <w:b/>
              </w:rPr>
            </w:pPr>
            <w:r w:rsidRPr="00D44BDF">
              <w:rPr>
                <w:rFonts w:asciiTheme="majorHAnsi" w:hAnsiTheme="majorHAnsi" w:cstheme="majorHAnsi"/>
                <w:bCs/>
                <w:color w:val="auto"/>
              </w:rPr>
              <w:t>Allot time for development of student-led small ensembles</w:t>
            </w:r>
            <w:r w:rsidR="006A102D" w:rsidRPr="00D44BDF">
              <w:rPr>
                <w:rFonts w:asciiTheme="majorHAnsi" w:hAnsiTheme="majorHAnsi" w:cstheme="majorHAnsi"/>
                <w:bCs/>
                <w:color w:val="auto"/>
              </w:rPr>
              <w:t>.</w:t>
            </w:r>
            <w:r w:rsidRPr="00D44BDF">
              <w:rPr>
                <w:rFonts w:asciiTheme="majorHAnsi" w:hAnsiTheme="majorHAnsi" w:cstheme="majorHAnsi"/>
                <w:bCs/>
                <w:color w:val="auto"/>
              </w:rPr>
              <w:t xml:space="preserve"> </w:t>
            </w:r>
            <w:r w:rsidR="006A102D" w:rsidRPr="00D44BDF">
              <w:rPr>
                <w:rFonts w:asciiTheme="majorHAnsi" w:hAnsiTheme="majorHAnsi" w:cstheme="majorHAnsi"/>
                <w:bCs/>
                <w:color w:val="auto"/>
              </w:rPr>
              <w:t>Consider how CASEL and PA Career Ready Skills can be developed.</w:t>
            </w:r>
          </w:p>
          <w:p w14:paraId="481BA0BE" w14:textId="77777777" w:rsidR="00675B2B" w:rsidRPr="00D44BDF" w:rsidRDefault="00675B2B" w:rsidP="006A102D">
            <w:pPr>
              <w:pStyle w:val="ListParagraph"/>
              <w:numPr>
                <w:ilvl w:val="0"/>
                <w:numId w:val="25"/>
              </w:numPr>
              <w:autoSpaceDE w:val="0"/>
              <w:autoSpaceDN w:val="0"/>
              <w:adjustRightInd w:val="0"/>
              <w:spacing w:before="80" w:after="0" w:line="240" w:lineRule="auto"/>
              <w:rPr>
                <w:rFonts w:asciiTheme="majorHAnsi" w:hAnsiTheme="majorHAnsi" w:cstheme="majorHAnsi"/>
                <w:bCs/>
              </w:rPr>
            </w:pPr>
            <w:r w:rsidRPr="00D44BDF">
              <w:rPr>
                <w:rFonts w:asciiTheme="majorHAnsi" w:hAnsiTheme="majorHAnsi" w:cstheme="majorHAnsi"/>
                <w:bCs/>
              </w:rPr>
              <w:t xml:space="preserve">(Classroom/Composition-Theory/Technology) </w:t>
            </w:r>
          </w:p>
          <w:p w14:paraId="2089D069" w14:textId="75292FCC" w:rsidR="006A102D" w:rsidRPr="00D44BDF" w:rsidRDefault="006A102D" w:rsidP="00D44BDF">
            <w:pPr>
              <w:autoSpaceDE w:val="0"/>
              <w:autoSpaceDN w:val="0"/>
              <w:adjustRightInd w:val="0"/>
              <w:spacing w:before="80" w:after="0" w:line="240" w:lineRule="auto"/>
              <w:ind w:left="761"/>
              <w:rPr>
                <w:rFonts w:asciiTheme="majorHAnsi" w:hAnsiTheme="majorHAnsi" w:cstheme="majorHAnsi"/>
                <w:bCs/>
              </w:rPr>
            </w:pPr>
            <w:r w:rsidRPr="00D44BDF">
              <w:rPr>
                <w:rFonts w:asciiTheme="majorHAnsi" w:hAnsiTheme="majorHAnsi" w:cstheme="majorHAnsi"/>
                <w:bCs/>
              </w:rPr>
              <w:t xml:space="preserve">Solicit </w:t>
            </w:r>
            <w:r w:rsidR="00675B2B" w:rsidRPr="00D44BDF">
              <w:rPr>
                <w:rFonts w:asciiTheme="majorHAnsi" w:hAnsiTheme="majorHAnsi" w:cstheme="majorHAnsi"/>
                <w:bCs/>
              </w:rPr>
              <w:t>models of instruction that explore creative thinking processes. Have an assessment done of teacher questioning techniques (Danielson) and wording of student project description. Provide opportunities for student to create their own project guidelines. Review assessment criteria as it relates to creativity.</w:t>
            </w:r>
          </w:p>
          <w:p w14:paraId="333B2E71" w14:textId="77777777" w:rsidR="00675B2B" w:rsidRPr="00D44BDF" w:rsidRDefault="00675B2B" w:rsidP="006A102D">
            <w:pPr>
              <w:pStyle w:val="ListParagraph"/>
              <w:numPr>
                <w:ilvl w:val="0"/>
                <w:numId w:val="25"/>
              </w:numPr>
              <w:autoSpaceDE w:val="0"/>
              <w:autoSpaceDN w:val="0"/>
              <w:adjustRightInd w:val="0"/>
              <w:spacing w:before="80" w:after="0" w:line="240" w:lineRule="auto"/>
              <w:rPr>
                <w:rFonts w:asciiTheme="majorHAnsi" w:hAnsiTheme="majorHAnsi" w:cstheme="majorHAnsi"/>
                <w:bCs/>
              </w:rPr>
            </w:pPr>
            <w:r w:rsidRPr="00D44BDF">
              <w:rPr>
                <w:rFonts w:asciiTheme="majorHAnsi" w:hAnsiTheme="majorHAnsi" w:cstheme="majorHAnsi"/>
                <w:bCs/>
              </w:rPr>
              <w:t>(Classroom)</w:t>
            </w:r>
          </w:p>
          <w:p w14:paraId="3C7B78B4" w14:textId="77777777" w:rsidR="00675B2B" w:rsidRPr="00D44BDF" w:rsidRDefault="00675B2B" w:rsidP="00D44BDF">
            <w:pPr>
              <w:autoSpaceDE w:val="0"/>
              <w:autoSpaceDN w:val="0"/>
              <w:adjustRightInd w:val="0"/>
              <w:spacing w:before="80" w:after="0" w:line="240" w:lineRule="auto"/>
              <w:ind w:left="761"/>
              <w:rPr>
                <w:rFonts w:asciiTheme="majorHAnsi" w:hAnsiTheme="majorHAnsi" w:cstheme="majorHAnsi"/>
                <w:bCs/>
              </w:rPr>
            </w:pPr>
            <w:r w:rsidRPr="00D44BDF">
              <w:rPr>
                <w:rFonts w:asciiTheme="majorHAnsi" w:hAnsiTheme="majorHAnsi" w:cstheme="majorHAnsi"/>
                <w:bCs/>
              </w:rPr>
              <w:t xml:space="preserve">Intentionally instruct </w:t>
            </w:r>
            <w:r w:rsidR="00952BF0" w:rsidRPr="00D44BDF">
              <w:rPr>
                <w:rFonts w:asciiTheme="majorHAnsi" w:hAnsiTheme="majorHAnsi" w:cstheme="majorHAnsi"/>
                <w:bCs/>
              </w:rPr>
              <w:t>cultural, historical, and societal foundations found in popular music. (DEI) Establish processes for examining the “why I like” a particular piece or style that provides opportunity for SEL learning.</w:t>
            </w:r>
          </w:p>
          <w:p w14:paraId="3E482913" w14:textId="77777777" w:rsidR="00952BF0" w:rsidRPr="00D44BDF" w:rsidRDefault="00952BF0" w:rsidP="00675B2B">
            <w:pPr>
              <w:autoSpaceDE w:val="0"/>
              <w:autoSpaceDN w:val="0"/>
              <w:adjustRightInd w:val="0"/>
              <w:spacing w:before="80" w:after="0" w:line="240" w:lineRule="auto"/>
              <w:ind w:left="360"/>
              <w:rPr>
                <w:rFonts w:asciiTheme="majorHAnsi" w:hAnsiTheme="majorHAnsi" w:cstheme="majorHAnsi"/>
                <w:bCs/>
              </w:rPr>
            </w:pPr>
            <w:r w:rsidRPr="00D44BDF">
              <w:rPr>
                <w:rFonts w:asciiTheme="majorHAnsi" w:hAnsiTheme="majorHAnsi" w:cstheme="majorHAnsi"/>
                <w:bCs/>
              </w:rPr>
              <w:t>(Performance)</w:t>
            </w:r>
          </w:p>
          <w:p w14:paraId="3DD02ABC" w14:textId="66934FCF" w:rsidR="00952BF0" w:rsidRPr="00675B2B" w:rsidRDefault="00952BF0" w:rsidP="00D44BDF">
            <w:pPr>
              <w:autoSpaceDE w:val="0"/>
              <w:autoSpaceDN w:val="0"/>
              <w:adjustRightInd w:val="0"/>
              <w:spacing w:before="80" w:after="0" w:line="240" w:lineRule="auto"/>
              <w:ind w:left="761"/>
              <w:rPr>
                <w:rFonts w:asciiTheme="minorHAnsi" w:hAnsiTheme="minorHAnsi" w:cstheme="majorHAnsi"/>
                <w:bCs/>
              </w:rPr>
            </w:pPr>
            <w:r w:rsidRPr="00D44BDF">
              <w:rPr>
                <w:rFonts w:asciiTheme="majorHAnsi" w:hAnsiTheme="majorHAnsi" w:cstheme="majorHAnsi"/>
                <w:bCs/>
              </w:rPr>
              <w:t>Select music for study and/or performance that provides opportunity to examine cultural, historical, or societal contexts. Have students listen to recordings of genre-appropriate music and develop questions about the cultural, historical, or societal contexts that can be researched and will inform their own performance practices.</w:t>
            </w:r>
          </w:p>
        </w:tc>
      </w:tr>
      <w:tr w:rsidR="005751E3" w:rsidRPr="001A510A" w14:paraId="5C39D83F" w14:textId="77777777" w:rsidTr="005751E3">
        <w:trPr>
          <w:trHeight w:val="1325"/>
          <w:jc w:val="center"/>
        </w:trPr>
        <w:tc>
          <w:tcPr>
            <w:tcW w:w="2960" w:type="dxa"/>
            <w:tcBorders>
              <w:top w:val="single" w:sz="4" w:space="0" w:color="607985"/>
              <w:left w:val="nil"/>
              <w:bottom w:val="single" w:sz="4" w:space="0" w:color="607985"/>
              <w:right w:val="nil"/>
            </w:tcBorders>
            <w:shd w:val="clear" w:color="auto" w:fill="F1F5F7"/>
            <w:tcMar>
              <w:top w:w="144" w:type="dxa"/>
              <w:left w:w="144" w:type="dxa"/>
              <w:bottom w:w="144" w:type="dxa"/>
              <w:right w:w="144" w:type="dxa"/>
            </w:tcMar>
          </w:tcPr>
          <w:p w14:paraId="5D8FC582" w14:textId="0D58797A" w:rsidR="002B57E6" w:rsidRPr="008508DC" w:rsidRDefault="008643E7" w:rsidP="00921DF6">
            <w:pPr>
              <w:spacing w:after="0" w:line="240" w:lineRule="auto"/>
              <w:rPr>
                <w:rFonts w:asciiTheme="majorHAnsi" w:eastAsia="Times New Roman" w:hAnsiTheme="majorHAnsi" w:cstheme="majorHAnsi"/>
                <w:b/>
                <w:i/>
                <w:color w:val="3E4D7A"/>
                <w:sz w:val="20"/>
                <w:szCs w:val="20"/>
              </w:rPr>
            </w:pPr>
            <w:bookmarkStart w:id="9" w:name="ResourcesAvail"/>
            <w:r w:rsidRPr="008643E7">
              <w:rPr>
                <w:rFonts w:asciiTheme="majorHAnsi" w:eastAsia="Times New Roman" w:hAnsiTheme="majorHAnsi" w:cstheme="majorHAnsi"/>
                <w:b/>
                <w:i/>
                <w:color w:val="3E4D7A"/>
                <w:sz w:val="20"/>
                <w:szCs w:val="20"/>
              </w:rPr>
              <w:t>What resources are available to assist you in addressing the student challenge/need?</w:t>
            </w:r>
            <w:r>
              <w:rPr>
                <w:rFonts w:asciiTheme="majorHAnsi" w:eastAsia="Times New Roman" w:hAnsiTheme="majorHAnsi" w:cstheme="majorHAnsi"/>
                <w:b/>
                <w:i/>
                <w:color w:val="3E4D7A"/>
                <w:sz w:val="20"/>
                <w:szCs w:val="20"/>
              </w:rPr>
              <w:t xml:space="preserve"> </w:t>
            </w:r>
            <w:bookmarkEnd w:id="9"/>
            <w:r w:rsidRPr="00C94E20">
              <w:rPr>
                <w:rFonts w:asciiTheme="majorHAnsi" w:eastAsia="Times New Roman" w:hAnsiTheme="majorHAnsi" w:cs="Calibri (Headings)"/>
                <w:b/>
                <w:i/>
                <w:noProof/>
                <w:color w:val="3E4D7A"/>
                <w:position w:val="-4"/>
                <w:sz w:val="20"/>
                <w:szCs w:val="20"/>
              </w:rPr>
              <w:drawing>
                <wp:inline distT="0" distB="0" distL="0" distR="0" wp14:anchorId="2DFE3A48" wp14:editId="2BCA99FE">
                  <wp:extent cx="138903" cy="131396"/>
                  <wp:effectExtent l="0" t="0" r="1270" b="0"/>
                  <wp:docPr id="13" name="Graphic 13" descr="Information">
                    <a:hlinkClick xmlns:a="http://schemas.openxmlformats.org/drawingml/2006/main" r:id="rId23" tooltip="What expertise do you possess to respond to the challenge/need? How are identified resources appropriate to the response? How does collaboration contribute to the available resources and/or experti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Information">
                            <a:hlinkClick r:id="rId23" tooltip="What expertise do you possess to respond to the challenge/need? How are identified resources appropriate to the response? How does collaboration contribute to the available resources and/or expertise?"/>
                          </pic:cNvPr>
                          <pic:cNvPicPr/>
                        </pic:nvPicPr>
                        <pic:blipFill rotWithShape="1">
                          <a:blip r:embed="rId20">
                            <a:extLst>
                              <a:ext uri="{96DAC541-7B7A-43D3-8B79-37D633B846F1}">
                                <asvg:svgBlip xmlns:asvg="http://schemas.microsoft.com/office/drawing/2016/SVG/main" r:embed="rId21"/>
                              </a:ext>
                            </a:extLst>
                          </a:blip>
                          <a:srcRect b="5405"/>
                          <a:stretch/>
                        </pic:blipFill>
                        <pic:spPr bwMode="auto">
                          <a:xfrm>
                            <a:off x="0" y="0"/>
                            <a:ext cx="153204" cy="144924"/>
                          </a:xfrm>
                          <a:prstGeom prst="rect">
                            <a:avLst/>
                          </a:prstGeom>
                          <a:ln>
                            <a:noFill/>
                          </a:ln>
                          <a:extLst>
                            <a:ext uri="{53640926-AAD7-44D8-BBD7-CCE9431645EC}">
                              <a14:shadowObscured xmlns:a14="http://schemas.microsoft.com/office/drawing/2010/main"/>
                            </a:ext>
                          </a:extLst>
                        </pic:spPr>
                      </pic:pic>
                    </a:graphicData>
                  </a:graphic>
                </wp:inline>
              </w:drawing>
            </w: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p w14:paraId="6A461099" w14:textId="77777777" w:rsidR="003E36E3" w:rsidRPr="00D44BDF" w:rsidRDefault="003E36E3" w:rsidP="003E36E3">
            <w:pPr>
              <w:pStyle w:val="ListParagraph"/>
              <w:numPr>
                <w:ilvl w:val="0"/>
                <w:numId w:val="28"/>
              </w:numPr>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(Instrumental or vocal performance, any level)</w:t>
            </w:r>
          </w:p>
          <w:p w14:paraId="0650761C" w14:textId="28DDC312" w:rsidR="00AD1392" w:rsidRPr="00D44BDF" w:rsidRDefault="003E36E3" w:rsidP="00D44BDF">
            <w:pPr>
              <w:autoSpaceDE w:val="0"/>
              <w:autoSpaceDN w:val="0"/>
              <w:adjustRightInd w:val="0"/>
              <w:spacing w:before="80" w:after="0" w:line="240" w:lineRule="auto"/>
              <w:ind w:left="761"/>
              <w:rPr>
                <w:rFonts w:asciiTheme="majorHAnsi" w:hAnsiTheme="majorHAnsi" w:cstheme="majorHAnsi"/>
                <w:bCs/>
                <w:color w:val="auto"/>
              </w:rPr>
            </w:pPr>
            <w:r w:rsidRPr="00D44BDF">
              <w:rPr>
                <w:rFonts w:asciiTheme="majorHAnsi" w:hAnsiTheme="majorHAnsi" w:cstheme="majorHAnsi"/>
                <w:bCs/>
                <w:color w:val="auto"/>
              </w:rPr>
              <w:t xml:space="preserve">There are </w:t>
            </w:r>
            <w:r w:rsidR="00156FC6" w:rsidRPr="00D44BDF">
              <w:rPr>
                <w:rFonts w:asciiTheme="majorHAnsi" w:hAnsiTheme="majorHAnsi" w:cstheme="majorHAnsi"/>
                <w:bCs/>
                <w:color w:val="auto"/>
              </w:rPr>
              <w:t>developmentally appropriate materials (texts, online sources</w:t>
            </w:r>
            <w:r w:rsidR="00952BF0" w:rsidRPr="00D44BDF">
              <w:rPr>
                <w:rFonts w:asciiTheme="majorHAnsi" w:hAnsiTheme="majorHAnsi" w:cstheme="majorHAnsi"/>
                <w:bCs/>
                <w:color w:val="auto"/>
              </w:rPr>
              <w:t>,</w:t>
            </w:r>
            <w:r w:rsidR="00156FC6" w:rsidRPr="00D44BDF">
              <w:rPr>
                <w:rFonts w:asciiTheme="majorHAnsi" w:hAnsiTheme="majorHAnsi" w:cstheme="majorHAnsi"/>
                <w:bCs/>
                <w:color w:val="auto"/>
              </w:rPr>
              <w:t xml:space="preserve"> and </w:t>
            </w:r>
            <w:r w:rsidRPr="00D44BDF">
              <w:rPr>
                <w:rFonts w:asciiTheme="majorHAnsi" w:hAnsiTheme="majorHAnsi" w:cstheme="majorHAnsi"/>
                <w:bCs/>
                <w:color w:val="auto"/>
              </w:rPr>
              <w:t xml:space="preserve">audiation </w:t>
            </w:r>
            <w:r w:rsidR="00156FC6" w:rsidRPr="00D44BDF">
              <w:rPr>
                <w:rFonts w:asciiTheme="majorHAnsi" w:hAnsiTheme="majorHAnsi" w:cstheme="majorHAnsi"/>
                <w:bCs/>
                <w:color w:val="auto"/>
              </w:rPr>
              <w:t>technology tools)</w:t>
            </w:r>
            <w:r w:rsidRPr="00D44BDF">
              <w:rPr>
                <w:rFonts w:asciiTheme="majorHAnsi" w:hAnsiTheme="majorHAnsi" w:cstheme="majorHAnsi"/>
                <w:bCs/>
                <w:color w:val="auto"/>
              </w:rPr>
              <w:t xml:space="preserve"> on which a scaffolded curriculum can be developed. Text-dependent analysis pedagogy can also inform development of sight-re</w:t>
            </w:r>
            <w:r w:rsidR="00F20E81">
              <w:rPr>
                <w:rFonts w:asciiTheme="majorHAnsi" w:hAnsiTheme="majorHAnsi" w:cstheme="majorHAnsi"/>
                <w:bCs/>
                <w:color w:val="auto"/>
              </w:rPr>
              <w:t>a</w:t>
            </w:r>
            <w:r w:rsidRPr="00D44BDF">
              <w:rPr>
                <w:rFonts w:asciiTheme="majorHAnsi" w:hAnsiTheme="majorHAnsi" w:cstheme="majorHAnsi"/>
                <w:bCs/>
                <w:color w:val="auto"/>
              </w:rPr>
              <w:t>ding skills.</w:t>
            </w:r>
          </w:p>
          <w:p w14:paraId="1D66F440" w14:textId="77777777" w:rsidR="003E36E3" w:rsidRPr="00D44BDF" w:rsidRDefault="003E36E3" w:rsidP="003E36E3">
            <w:pPr>
              <w:pStyle w:val="ListParagraph"/>
              <w:numPr>
                <w:ilvl w:val="0"/>
                <w:numId w:val="28"/>
              </w:numPr>
              <w:autoSpaceDE w:val="0"/>
              <w:autoSpaceDN w:val="0"/>
              <w:adjustRightInd w:val="0"/>
              <w:spacing w:after="0" w:line="240" w:lineRule="auto"/>
              <w:rPr>
                <w:rFonts w:asciiTheme="majorHAnsi" w:hAnsiTheme="majorHAnsi" w:cstheme="majorHAnsi"/>
                <w:bCs/>
                <w:color w:val="auto"/>
              </w:rPr>
            </w:pPr>
            <w:r w:rsidRPr="00D44BDF">
              <w:rPr>
                <w:rFonts w:asciiTheme="majorHAnsi" w:hAnsiTheme="majorHAnsi" w:cstheme="majorHAnsi"/>
                <w:bCs/>
                <w:color w:val="auto"/>
              </w:rPr>
              <w:t xml:space="preserve">(Instrumental or vocal performance, any level) </w:t>
            </w:r>
          </w:p>
          <w:p w14:paraId="31EC8985" w14:textId="6914DDC3" w:rsidR="003E36E3" w:rsidRPr="00D44BDF" w:rsidRDefault="003E36E3" w:rsidP="003E36E3">
            <w:pPr>
              <w:pStyle w:val="ListParagraph"/>
              <w:numPr>
                <w:ilvl w:val="0"/>
                <w:numId w:val="30"/>
              </w:numPr>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 xml:space="preserve">There are plenty of online sites from which to formulate effective practice techniques. Example: </w:t>
            </w:r>
            <w:hyperlink r:id="rId24" w:history="1">
              <w:r w:rsidRPr="00D44BDF">
                <w:rPr>
                  <w:rStyle w:val="Hyperlink"/>
                  <w:rFonts w:asciiTheme="majorHAnsi" w:hAnsiTheme="majorHAnsi" w:cstheme="majorHAnsi"/>
                  <w:bCs/>
                </w:rPr>
                <w:t>https://pianopower.org/music-teachers-student-practice/</w:t>
              </w:r>
            </w:hyperlink>
          </w:p>
          <w:p w14:paraId="5788A6FF" w14:textId="43A50FA4" w:rsidR="003E36E3" w:rsidRPr="00D44BDF" w:rsidRDefault="003E36E3" w:rsidP="003E36E3">
            <w:pPr>
              <w:pStyle w:val="ListParagraph"/>
              <w:numPr>
                <w:ilvl w:val="0"/>
                <w:numId w:val="30"/>
              </w:numPr>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lastRenderedPageBreak/>
              <w:t>There are plenty of online site</w:t>
            </w:r>
            <w:r w:rsidR="00337A19" w:rsidRPr="00D44BDF">
              <w:rPr>
                <w:rFonts w:asciiTheme="majorHAnsi" w:hAnsiTheme="majorHAnsi" w:cstheme="majorHAnsi"/>
                <w:bCs/>
                <w:color w:val="auto"/>
              </w:rPr>
              <w:t xml:space="preserve">s that students could use as a starting point develop a peer assessment rubric. Example: </w:t>
            </w:r>
            <w:r w:rsidR="00337A19" w:rsidRPr="00D44BDF">
              <w:rPr>
                <w:rFonts w:asciiTheme="majorHAnsi" w:hAnsiTheme="majorHAnsi" w:cstheme="majorHAnsi"/>
                <w:bCs/>
                <w:color w:val="auto"/>
              </w:rPr>
              <w:fldChar w:fldCharType="begin"/>
            </w:r>
            <w:r w:rsidR="00337A19" w:rsidRPr="00D44BDF">
              <w:rPr>
                <w:rFonts w:asciiTheme="majorHAnsi" w:hAnsiTheme="majorHAnsi" w:cstheme="majorHAnsi"/>
                <w:bCs/>
                <w:color w:val="auto"/>
              </w:rPr>
              <w:instrText xml:space="preserve"> HYPERLINK "</w:instrText>
            </w:r>
            <w:r w:rsidR="00337A19" w:rsidRPr="00D44BDF">
              <w:rPr>
                <w:rFonts w:asciiTheme="majorHAnsi" w:hAnsiTheme="majorHAnsi" w:cstheme="majorHAnsi"/>
                <w:bCs/>
                <w:color w:val="auto"/>
              </w:rPr>
              <w:instrText>https://www.rcampus.com/rubricshowc.cfm?sp=yes&amp;code=H7795C&amp;</w:instrText>
            </w:r>
            <w:r w:rsidR="00337A19" w:rsidRPr="00D44BDF">
              <w:rPr>
                <w:rFonts w:asciiTheme="majorHAnsi" w:hAnsiTheme="majorHAnsi" w:cstheme="majorHAnsi"/>
                <w:bCs/>
                <w:color w:val="auto"/>
              </w:rPr>
              <w:instrText xml:space="preserve">" </w:instrText>
            </w:r>
            <w:r w:rsidR="00337A19" w:rsidRPr="00D44BDF">
              <w:rPr>
                <w:rFonts w:asciiTheme="majorHAnsi" w:hAnsiTheme="majorHAnsi" w:cstheme="majorHAnsi"/>
                <w:bCs/>
                <w:color w:val="auto"/>
              </w:rPr>
              <w:fldChar w:fldCharType="separate"/>
            </w:r>
            <w:r w:rsidR="00337A19" w:rsidRPr="00D44BDF">
              <w:rPr>
                <w:rStyle w:val="Hyperlink"/>
                <w:rFonts w:asciiTheme="majorHAnsi" w:hAnsiTheme="majorHAnsi" w:cstheme="majorHAnsi"/>
                <w:bCs/>
              </w:rPr>
              <w:t>https://www.rcampus.com/rubricshowc.cfm?sp=yes&amp;code=H7795</w:t>
            </w:r>
            <w:r w:rsidR="00337A19" w:rsidRPr="00D44BDF">
              <w:rPr>
                <w:rStyle w:val="Hyperlink"/>
                <w:rFonts w:asciiTheme="majorHAnsi" w:hAnsiTheme="majorHAnsi" w:cstheme="majorHAnsi"/>
                <w:bCs/>
              </w:rPr>
              <w:t>C</w:t>
            </w:r>
            <w:r w:rsidR="00337A19" w:rsidRPr="00D44BDF">
              <w:rPr>
                <w:rStyle w:val="Hyperlink"/>
                <w:rFonts w:asciiTheme="majorHAnsi" w:hAnsiTheme="majorHAnsi" w:cstheme="majorHAnsi"/>
                <w:bCs/>
              </w:rPr>
              <w:t>&amp;</w:t>
            </w:r>
            <w:r w:rsidR="00337A19" w:rsidRPr="00D44BDF">
              <w:rPr>
                <w:rFonts w:asciiTheme="majorHAnsi" w:hAnsiTheme="majorHAnsi" w:cstheme="majorHAnsi"/>
                <w:bCs/>
                <w:color w:val="auto"/>
              </w:rPr>
              <w:fldChar w:fldCharType="end"/>
            </w:r>
            <w:r w:rsidR="00337A19" w:rsidRPr="00D44BDF">
              <w:rPr>
                <w:rFonts w:asciiTheme="majorHAnsi" w:hAnsiTheme="majorHAnsi" w:cstheme="majorHAnsi"/>
                <w:bCs/>
                <w:color w:val="auto"/>
              </w:rPr>
              <w:t xml:space="preserve"> Additionally, the process developed can support SEL; see </w:t>
            </w:r>
            <w:r w:rsidR="00337A19" w:rsidRPr="00D44BDF">
              <w:rPr>
                <w:rFonts w:asciiTheme="majorHAnsi" w:hAnsiTheme="majorHAnsi" w:cstheme="majorHAnsi"/>
                <w:bCs/>
                <w:color w:val="auto"/>
              </w:rPr>
              <w:t>https://nafme.org/forums/topic/peer-assessment-music/</w:t>
            </w:r>
          </w:p>
          <w:p w14:paraId="1642A35A" w14:textId="77777777" w:rsidR="00AD1392" w:rsidRPr="00D44BDF" w:rsidRDefault="00762620" w:rsidP="00487D32">
            <w:pPr>
              <w:pStyle w:val="ListParagraph"/>
              <w:numPr>
                <w:ilvl w:val="0"/>
                <w:numId w:val="30"/>
              </w:numPr>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Providing appropriate performance literature is a key resource. For younger students, it could be unison pieces from choir or instrumental lessons in which the group makes choices about adding additional instruments (percussion, Orff, recorder, etc.). Middle and high school students can be offered duets-quartets or other types of small ensemble literature.</w:t>
            </w:r>
          </w:p>
          <w:p w14:paraId="2872880B" w14:textId="08BD866E" w:rsidR="00762620" w:rsidRPr="00D44BDF" w:rsidRDefault="00762620" w:rsidP="00762620">
            <w:pPr>
              <w:pStyle w:val="ListParagraph"/>
              <w:numPr>
                <w:ilvl w:val="0"/>
                <w:numId w:val="28"/>
              </w:numPr>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(Classroom/Composition-Theory/Technology</w:t>
            </w:r>
            <w:r w:rsidR="003043D1" w:rsidRPr="00D44BDF">
              <w:rPr>
                <w:rFonts w:asciiTheme="majorHAnsi" w:hAnsiTheme="majorHAnsi" w:cstheme="majorHAnsi"/>
                <w:bCs/>
                <w:color w:val="auto"/>
              </w:rPr>
              <w:t>)</w:t>
            </w:r>
          </w:p>
          <w:p w14:paraId="2939FE19" w14:textId="74389187" w:rsidR="003043D1" w:rsidRPr="00D44BDF" w:rsidRDefault="003043D1" w:rsidP="00D44BDF">
            <w:pPr>
              <w:pStyle w:val="ListParagraph"/>
              <w:autoSpaceDE w:val="0"/>
              <w:autoSpaceDN w:val="0"/>
              <w:adjustRightInd w:val="0"/>
              <w:spacing w:before="80" w:after="0" w:line="240" w:lineRule="auto"/>
              <w:ind w:left="761"/>
              <w:rPr>
                <w:rFonts w:asciiTheme="majorHAnsi" w:hAnsiTheme="majorHAnsi" w:cstheme="majorHAnsi"/>
                <w:bCs/>
                <w:color w:val="auto"/>
              </w:rPr>
            </w:pPr>
            <w:hyperlink r:id="rId25" w:history="1">
              <w:r w:rsidRPr="00D44BDF">
                <w:rPr>
                  <w:rStyle w:val="Hyperlink"/>
                  <w:rFonts w:asciiTheme="majorHAnsi" w:hAnsiTheme="majorHAnsi" w:cstheme="majorHAnsi"/>
                  <w:bCs/>
                </w:rPr>
                <w:t>https://nafme.org/inspiring-students-through-creativity/</w:t>
              </w:r>
            </w:hyperlink>
          </w:p>
          <w:p w14:paraId="3933DEF4" w14:textId="15393C7E" w:rsidR="00EA2BD0" w:rsidRPr="00D44BDF" w:rsidRDefault="00EA2BD0" w:rsidP="00D44BDF">
            <w:pPr>
              <w:pStyle w:val="ListParagraph"/>
              <w:autoSpaceDE w:val="0"/>
              <w:autoSpaceDN w:val="0"/>
              <w:adjustRightInd w:val="0"/>
              <w:spacing w:before="80" w:after="0" w:line="240" w:lineRule="auto"/>
              <w:ind w:left="761"/>
              <w:rPr>
                <w:rFonts w:asciiTheme="majorHAnsi" w:hAnsiTheme="majorHAnsi" w:cstheme="majorHAnsi"/>
                <w:bCs/>
                <w:color w:val="auto"/>
              </w:rPr>
            </w:pPr>
            <w:hyperlink r:id="rId26" w:history="1">
              <w:r w:rsidRPr="00D44BDF">
                <w:rPr>
                  <w:rStyle w:val="Hyperlink"/>
                  <w:rFonts w:asciiTheme="majorHAnsi" w:hAnsiTheme="majorHAnsi" w:cstheme="majorHAnsi"/>
                  <w:bCs/>
                </w:rPr>
                <w:t>https://digitalcommons.buffalostate.edu/cgi/viewcontent.cgi?referer=https://www.google.com/&amp;httpsredir=1&amp;article=1062&amp;context=creativeprojects</w:t>
              </w:r>
            </w:hyperlink>
          </w:p>
          <w:p w14:paraId="713C43CD" w14:textId="4637B220" w:rsidR="003043D1" w:rsidRPr="00D44BDF" w:rsidRDefault="00EA2BD0" w:rsidP="00D44BDF">
            <w:pPr>
              <w:autoSpaceDE w:val="0"/>
              <w:autoSpaceDN w:val="0"/>
              <w:adjustRightInd w:val="0"/>
              <w:spacing w:before="80" w:after="0" w:line="240" w:lineRule="auto"/>
              <w:ind w:left="761"/>
              <w:rPr>
                <w:rFonts w:asciiTheme="majorHAnsi" w:hAnsiTheme="majorHAnsi" w:cstheme="majorHAnsi"/>
                <w:b/>
                <w:bCs/>
                <w:color w:val="auto"/>
              </w:rPr>
            </w:pPr>
            <w:r w:rsidRPr="00D44BDF">
              <w:rPr>
                <w:rFonts w:asciiTheme="majorHAnsi" w:hAnsiTheme="majorHAnsi" w:cstheme="majorHAnsi"/>
                <w:b/>
                <w:bCs/>
                <w:color w:val="auto"/>
              </w:rPr>
              <w:fldChar w:fldCharType="begin"/>
            </w:r>
            <w:r w:rsidRPr="00D44BDF">
              <w:rPr>
                <w:rFonts w:asciiTheme="majorHAnsi" w:hAnsiTheme="majorHAnsi" w:cstheme="majorHAnsi"/>
                <w:b/>
                <w:bCs/>
                <w:color w:val="auto"/>
              </w:rPr>
              <w:instrText xml:space="preserve"> HYPERLINK "</w:instrText>
            </w:r>
            <w:r w:rsidRPr="00D44BDF">
              <w:rPr>
                <w:rFonts w:asciiTheme="majorHAnsi" w:hAnsiTheme="majorHAnsi" w:cstheme="majorHAnsi"/>
                <w:b/>
                <w:bCs/>
                <w:color w:val="auto"/>
              </w:rPr>
              <w:instrText>https://www.edmprod.com/music-production-experiments/</w:instrText>
            </w:r>
            <w:r w:rsidRPr="00D44BDF">
              <w:rPr>
                <w:rFonts w:asciiTheme="majorHAnsi" w:hAnsiTheme="majorHAnsi" w:cstheme="majorHAnsi"/>
                <w:b/>
                <w:bCs/>
                <w:color w:val="auto"/>
              </w:rPr>
              <w:instrText xml:space="preserve">" </w:instrText>
            </w:r>
            <w:r w:rsidRPr="00D44BDF">
              <w:rPr>
                <w:rFonts w:asciiTheme="majorHAnsi" w:hAnsiTheme="majorHAnsi" w:cstheme="majorHAnsi"/>
                <w:b/>
                <w:bCs/>
                <w:color w:val="auto"/>
              </w:rPr>
              <w:fldChar w:fldCharType="separate"/>
            </w:r>
            <w:r w:rsidRPr="00D44BDF">
              <w:rPr>
                <w:rStyle w:val="Hyperlink"/>
                <w:rFonts w:asciiTheme="majorHAnsi" w:hAnsiTheme="majorHAnsi" w:cstheme="majorHAnsi"/>
                <w:bCs/>
              </w:rPr>
              <w:t>https://www.edmprod.com/music-production-experiments/</w:t>
            </w:r>
            <w:r w:rsidRPr="00D44BDF">
              <w:rPr>
                <w:rFonts w:asciiTheme="majorHAnsi" w:hAnsiTheme="majorHAnsi" w:cstheme="majorHAnsi"/>
                <w:b/>
                <w:bCs/>
                <w:color w:val="auto"/>
              </w:rPr>
              <w:fldChar w:fldCharType="end"/>
            </w:r>
          </w:p>
          <w:p w14:paraId="296DE18D" w14:textId="531E6687" w:rsidR="00EA2BD0" w:rsidRPr="00D44BDF" w:rsidRDefault="00EA2BD0" w:rsidP="00EA2BD0">
            <w:pPr>
              <w:pStyle w:val="ListParagraph"/>
              <w:numPr>
                <w:ilvl w:val="0"/>
                <w:numId w:val="28"/>
              </w:numPr>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(Classroom and Performance)</w:t>
            </w:r>
          </w:p>
          <w:p w14:paraId="50501817" w14:textId="5140FE2A" w:rsidR="00EA2BD0" w:rsidRPr="00D44BDF" w:rsidRDefault="00EA2BD0" w:rsidP="00D44BDF">
            <w:pPr>
              <w:autoSpaceDE w:val="0"/>
              <w:autoSpaceDN w:val="0"/>
              <w:adjustRightInd w:val="0"/>
              <w:spacing w:before="80" w:after="0" w:line="240" w:lineRule="auto"/>
              <w:ind w:left="761"/>
              <w:rPr>
                <w:rFonts w:asciiTheme="majorHAnsi" w:hAnsiTheme="majorHAnsi" w:cstheme="majorHAnsi"/>
                <w:bCs/>
                <w:color w:val="auto"/>
              </w:rPr>
            </w:pPr>
            <w:hyperlink r:id="rId27" w:history="1">
              <w:r w:rsidRPr="00D44BDF">
                <w:rPr>
                  <w:rStyle w:val="Hyperlink"/>
                  <w:rFonts w:asciiTheme="majorHAnsi" w:hAnsiTheme="majorHAnsi" w:cstheme="majorHAnsi"/>
                  <w:bCs/>
                </w:rPr>
                <w:t>https://nafme.org/about/position-statements/inclusivity-diversity/</w:t>
              </w:r>
            </w:hyperlink>
          </w:p>
          <w:p w14:paraId="168DBE9F" w14:textId="43C40993" w:rsidR="00EA2BD0" w:rsidRPr="00D44BDF" w:rsidRDefault="00EA2BD0" w:rsidP="00D44BDF">
            <w:pPr>
              <w:autoSpaceDE w:val="0"/>
              <w:autoSpaceDN w:val="0"/>
              <w:adjustRightInd w:val="0"/>
              <w:spacing w:before="80" w:after="0" w:line="240" w:lineRule="auto"/>
              <w:ind w:left="761"/>
              <w:rPr>
                <w:rFonts w:asciiTheme="majorHAnsi" w:hAnsiTheme="majorHAnsi" w:cstheme="majorHAnsi"/>
                <w:bCs/>
                <w:color w:val="auto"/>
              </w:rPr>
            </w:pPr>
            <w:hyperlink r:id="rId28" w:history="1">
              <w:r w:rsidRPr="00D44BDF">
                <w:rPr>
                  <w:rStyle w:val="Hyperlink"/>
                  <w:rFonts w:asciiTheme="majorHAnsi" w:hAnsiTheme="majorHAnsi" w:cstheme="majorHAnsi"/>
                  <w:bCs/>
                </w:rPr>
                <w:t>https://www.weareteachers.com/culturally-diverse-music/</w:t>
              </w:r>
            </w:hyperlink>
          </w:p>
          <w:p w14:paraId="6F9903F6" w14:textId="4A31EC75" w:rsidR="003043D1" w:rsidRPr="003043D1" w:rsidRDefault="00EA2BD0" w:rsidP="00D44BDF">
            <w:pPr>
              <w:autoSpaceDE w:val="0"/>
              <w:autoSpaceDN w:val="0"/>
              <w:adjustRightInd w:val="0"/>
              <w:spacing w:before="80" w:after="0" w:line="240" w:lineRule="auto"/>
              <w:ind w:left="761"/>
              <w:rPr>
                <w:rFonts w:ascii="Cambria" w:hAnsi="Cambria" w:cstheme="majorHAnsi"/>
                <w:bCs/>
                <w:color w:val="auto"/>
              </w:rPr>
            </w:pPr>
            <w:hyperlink r:id="rId29" w:history="1">
              <w:r w:rsidRPr="00D44BDF">
                <w:rPr>
                  <w:rStyle w:val="Hyperlink"/>
                  <w:rFonts w:asciiTheme="majorHAnsi" w:hAnsiTheme="majorHAnsi" w:cstheme="majorHAnsi"/>
                  <w:bCs/>
                </w:rPr>
                <w:t>https://www.littlekidsrock.org/</w:t>
              </w:r>
            </w:hyperlink>
          </w:p>
        </w:tc>
      </w:tr>
      <w:tr w:rsidR="005751E3" w:rsidRPr="001A510A" w14:paraId="61859FEA" w14:textId="77777777" w:rsidTr="005751E3">
        <w:trPr>
          <w:trHeight w:val="1496"/>
          <w:jc w:val="center"/>
        </w:trPr>
        <w:tc>
          <w:tcPr>
            <w:tcW w:w="2960" w:type="dxa"/>
            <w:tcBorders>
              <w:top w:val="single" w:sz="4" w:space="0" w:color="607985"/>
              <w:left w:val="nil"/>
              <w:bottom w:val="single" w:sz="4" w:space="0" w:color="607985"/>
              <w:right w:val="nil"/>
            </w:tcBorders>
            <w:shd w:val="clear" w:color="auto" w:fill="F1F5F7"/>
            <w:tcMar>
              <w:top w:w="144" w:type="dxa"/>
              <w:left w:w="144" w:type="dxa"/>
              <w:bottom w:w="144" w:type="dxa"/>
              <w:right w:w="144" w:type="dxa"/>
            </w:tcMar>
          </w:tcPr>
          <w:p w14:paraId="1A8947C4" w14:textId="35A4D7F8" w:rsidR="008643E7" w:rsidRPr="008643E7" w:rsidRDefault="008643E7" w:rsidP="005C0382">
            <w:pPr>
              <w:spacing w:after="0" w:line="240" w:lineRule="auto"/>
              <w:rPr>
                <w:rFonts w:eastAsia="Times New Roman"/>
                <w:color w:val="auto"/>
                <w:sz w:val="18"/>
                <w:szCs w:val="18"/>
              </w:rPr>
            </w:pPr>
            <w:bookmarkStart w:id="10" w:name="AddtlResourcesRequired"/>
            <w:r w:rsidRPr="008643E7">
              <w:rPr>
                <w:rFonts w:asciiTheme="majorHAnsi" w:eastAsia="Times New Roman" w:hAnsiTheme="majorHAnsi" w:cstheme="majorHAnsi"/>
                <w:b/>
                <w:i/>
                <w:color w:val="3E4D7A"/>
                <w:sz w:val="20"/>
                <w:szCs w:val="20"/>
              </w:rPr>
              <w:lastRenderedPageBreak/>
              <w:t>If applicable, what additional expertise, resources, and/or other supports would assist you in meeting the student challenge/need?</w:t>
            </w:r>
            <w:r>
              <w:rPr>
                <w:rFonts w:asciiTheme="majorHAnsi" w:eastAsia="Times New Roman" w:hAnsiTheme="majorHAnsi" w:cstheme="majorHAnsi"/>
                <w:b/>
                <w:i/>
                <w:color w:val="3E4D7A"/>
                <w:sz w:val="20"/>
                <w:szCs w:val="20"/>
              </w:rPr>
              <w:t xml:space="preserve"> </w:t>
            </w:r>
            <w:bookmarkEnd w:id="10"/>
            <w:r w:rsidRPr="00C94E20">
              <w:rPr>
                <w:rFonts w:asciiTheme="majorHAnsi" w:eastAsia="Times New Roman" w:hAnsiTheme="majorHAnsi" w:cs="Calibri (Headings)"/>
                <w:b/>
                <w:i/>
                <w:noProof/>
                <w:color w:val="3E4D7A"/>
                <w:position w:val="-4"/>
                <w:sz w:val="20"/>
                <w:szCs w:val="20"/>
              </w:rPr>
              <w:drawing>
                <wp:inline distT="0" distB="0" distL="0" distR="0" wp14:anchorId="78F55EA7" wp14:editId="71EB6090">
                  <wp:extent cx="138903" cy="131396"/>
                  <wp:effectExtent l="0" t="0" r="1270" b="0"/>
                  <wp:docPr id="16" name="Graphic 16" descr="Information">
                    <a:hlinkClick xmlns:a="http://schemas.openxmlformats.org/drawingml/2006/main" r:id="rId30" tooltip="What obstacles exist to your response? What resources are needed to overcome them (budgetary, material, time, professional learning, and/or personnel)? What might the role of collaboration be in overcoming the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formation">
                            <a:hlinkClick r:id="rId30" tooltip="What obstacles exist to your response? What resources are needed to overcome them (budgetary, material, time, professional learning, and/or personnel)? What might the role of collaboration be in overcoming them?"/>
                          </pic:cNvPr>
                          <pic:cNvPicPr/>
                        </pic:nvPicPr>
                        <pic:blipFill rotWithShape="1">
                          <a:blip r:embed="rId20">
                            <a:extLst>
                              <a:ext uri="{96DAC541-7B7A-43D3-8B79-37D633B846F1}">
                                <asvg:svgBlip xmlns:asvg="http://schemas.microsoft.com/office/drawing/2016/SVG/main" r:embed="rId21"/>
                              </a:ext>
                            </a:extLst>
                          </a:blip>
                          <a:srcRect b="5405"/>
                          <a:stretch/>
                        </pic:blipFill>
                        <pic:spPr bwMode="auto">
                          <a:xfrm>
                            <a:off x="0" y="0"/>
                            <a:ext cx="153204" cy="144924"/>
                          </a:xfrm>
                          <a:prstGeom prst="rect">
                            <a:avLst/>
                          </a:prstGeom>
                          <a:ln>
                            <a:noFill/>
                          </a:ln>
                          <a:extLst>
                            <a:ext uri="{53640926-AAD7-44D8-BBD7-CCE9431645EC}">
                              <a14:shadowObscured xmlns:a14="http://schemas.microsoft.com/office/drawing/2010/main"/>
                            </a:ext>
                          </a:extLst>
                        </pic:spPr>
                      </pic:pic>
                    </a:graphicData>
                  </a:graphic>
                </wp:inline>
              </w:drawing>
            </w: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p w14:paraId="3F872E53" w14:textId="4009066F" w:rsidR="008643E7" w:rsidRDefault="00FA52C8" w:rsidP="008643E7">
            <w:pPr>
              <w:autoSpaceDE w:val="0"/>
              <w:autoSpaceDN w:val="0"/>
              <w:adjustRightInd w:val="0"/>
              <w:spacing w:before="80" w:after="0" w:line="240" w:lineRule="auto"/>
              <w:rPr>
                <w:rFonts w:ascii="Cambria" w:hAnsi="Cambria" w:cstheme="majorHAnsi"/>
                <w:bCs/>
                <w:color w:val="auto"/>
              </w:rPr>
            </w:pPr>
            <w:r>
              <w:rPr>
                <w:rFonts w:ascii="Cambria" w:hAnsi="Cambria" w:cstheme="majorHAnsi"/>
                <w:bCs/>
                <w:color w:val="auto"/>
              </w:rPr>
              <w:t>Some ideas for all might include:</w:t>
            </w:r>
          </w:p>
          <w:p w14:paraId="3D19ED5A" w14:textId="269E3857" w:rsidR="00FA52C8" w:rsidRDefault="00FA52C8" w:rsidP="00D44BDF">
            <w:pPr>
              <w:autoSpaceDE w:val="0"/>
              <w:autoSpaceDN w:val="0"/>
              <w:adjustRightInd w:val="0"/>
              <w:spacing w:before="80" w:after="0" w:line="240" w:lineRule="auto"/>
              <w:ind w:left="761"/>
              <w:rPr>
                <w:rFonts w:ascii="Cambria" w:hAnsi="Cambria" w:cstheme="majorHAnsi"/>
                <w:bCs/>
                <w:color w:val="auto"/>
              </w:rPr>
            </w:pPr>
            <w:r>
              <w:rPr>
                <w:rFonts w:ascii="Cambria" w:hAnsi="Cambria" w:cstheme="majorHAnsi"/>
                <w:bCs/>
                <w:color w:val="auto"/>
              </w:rPr>
              <w:t>Professional membership benefits (online resources, publications, conferences)</w:t>
            </w:r>
          </w:p>
          <w:p w14:paraId="2B1082DB" w14:textId="585A7E8A" w:rsidR="00FA52C8" w:rsidRDefault="00FA52C8" w:rsidP="00D44BDF">
            <w:pPr>
              <w:autoSpaceDE w:val="0"/>
              <w:autoSpaceDN w:val="0"/>
              <w:adjustRightInd w:val="0"/>
              <w:spacing w:before="80" w:after="0" w:line="240" w:lineRule="auto"/>
              <w:ind w:left="761"/>
              <w:rPr>
                <w:rFonts w:ascii="Cambria" w:hAnsi="Cambria" w:cstheme="majorHAnsi"/>
                <w:bCs/>
                <w:color w:val="auto"/>
              </w:rPr>
            </w:pPr>
            <w:r>
              <w:rPr>
                <w:rFonts w:ascii="Cambria" w:hAnsi="Cambria" w:cstheme="majorHAnsi"/>
                <w:bCs/>
                <w:color w:val="auto"/>
              </w:rPr>
              <w:t>Collegial Collaborations/Mentorships/PLCs</w:t>
            </w:r>
          </w:p>
          <w:p w14:paraId="1F92E5C6" w14:textId="22B560A2" w:rsidR="00FA52C8" w:rsidRPr="00FA52C8" w:rsidRDefault="00FA52C8" w:rsidP="00D44BDF">
            <w:pPr>
              <w:autoSpaceDE w:val="0"/>
              <w:autoSpaceDN w:val="0"/>
              <w:adjustRightInd w:val="0"/>
              <w:spacing w:before="80" w:after="0" w:line="240" w:lineRule="auto"/>
              <w:ind w:left="761"/>
              <w:rPr>
                <w:rFonts w:ascii="Cambria" w:hAnsi="Cambria" w:cstheme="majorHAnsi"/>
                <w:bCs/>
                <w:color w:val="auto"/>
              </w:rPr>
            </w:pPr>
            <w:r>
              <w:rPr>
                <w:rFonts w:ascii="Cambria" w:hAnsi="Cambria" w:cstheme="majorHAnsi"/>
                <w:bCs/>
                <w:color w:val="auto"/>
              </w:rPr>
              <w:t>College Coursework or other professional development models</w:t>
            </w:r>
          </w:p>
        </w:tc>
      </w:tr>
      <w:bookmarkEnd w:id="5"/>
      <w:tr w:rsidR="005751E3" w:rsidRPr="001A510A" w14:paraId="457ABFE8" w14:textId="77777777" w:rsidTr="005751E3">
        <w:trPr>
          <w:trHeight w:val="1781"/>
          <w:jc w:val="center"/>
        </w:trPr>
        <w:tc>
          <w:tcPr>
            <w:tcW w:w="2960" w:type="dxa"/>
            <w:tcBorders>
              <w:top w:val="single" w:sz="4" w:space="0" w:color="607985"/>
              <w:left w:val="nil"/>
              <w:bottom w:val="single" w:sz="4" w:space="0" w:color="607985"/>
              <w:right w:val="nil"/>
            </w:tcBorders>
            <w:shd w:val="clear" w:color="auto" w:fill="F1F5F7"/>
            <w:tcMar>
              <w:top w:w="144" w:type="dxa"/>
              <w:left w:w="144" w:type="dxa"/>
              <w:bottom w:w="144" w:type="dxa"/>
              <w:right w:w="144" w:type="dxa"/>
            </w:tcMar>
          </w:tcPr>
          <w:p w14:paraId="2E69CA20" w14:textId="0E4F9F2F" w:rsidR="00D45E54" w:rsidRPr="008508DC" w:rsidRDefault="00FA52C8" w:rsidP="005C0382">
            <w:pPr>
              <w:spacing w:after="0" w:line="240" w:lineRule="auto"/>
              <w:rPr>
                <w:rFonts w:asciiTheme="majorHAnsi" w:eastAsia="Times New Roman" w:hAnsiTheme="majorHAnsi" w:cstheme="majorHAnsi"/>
                <w:b/>
                <w:i/>
                <w:color w:val="3E4D7A"/>
                <w:sz w:val="20"/>
                <w:szCs w:val="20"/>
              </w:rPr>
            </w:pPr>
            <w:r>
              <w:rPr>
                <w:rFonts w:asciiTheme="majorHAnsi" w:eastAsia="Times New Roman" w:hAnsiTheme="majorHAnsi" w:cstheme="majorHAnsi"/>
                <w:b/>
                <w:i/>
                <w:color w:val="3E4D7A"/>
                <w:sz w:val="20"/>
                <w:szCs w:val="20"/>
              </w:rPr>
              <w:t xml:space="preserve"> </w:t>
            </w: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tbl>
            <w:tblPr>
              <w:tblStyle w:val="TableGrid"/>
              <w:tblpPr w:leftFromText="180" w:rightFromText="180" w:vertAnchor="page" w:horzAnchor="margin" w:tblpY="201"/>
              <w:tblOverlap w:val="never"/>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6"/>
              <w:gridCol w:w="2304"/>
            </w:tblGrid>
            <w:tr w:rsidR="000904A4" w14:paraId="6284A2EA" w14:textId="77777777" w:rsidTr="006362E9">
              <w:trPr>
                <w:trHeight w:val="266"/>
              </w:trPr>
              <w:tc>
                <w:tcPr>
                  <w:tcW w:w="5436" w:type="dxa"/>
                  <w:tcBorders>
                    <w:right w:val="dotted" w:sz="4" w:space="0" w:color="auto"/>
                  </w:tcBorders>
                </w:tcPr>
                <w:p w14:paraId="092B6358" w14:textId="0F51D559" w:rsidR="000904A4" w:rsidRDefault="00AD1392" w:rsidP="000904A4">
                  <w:pPr>
                    <w:shd w:val="clear" w:color="auto" w:fill="F2F2F2" w:themeFill="background1" w:themeFillShade="F2"/>
                    <w:autoSpaceDE w:val="0"/>
                    <w:autoSpaceDN w:val="0"/>
                    <w:adjustRightInd w:val="0"/>
                    <w:spacing w:before="80" w:after="0" w:line="240" w:lineRule="auto"/>
                    <w:rPr>
                      <w:rFonts w:asciiTheme="majorHAnsi" w:hAnsiTheme="majorHAnsi" w:cstheme="majorHAnsi"/>
                      <w:b/>
                      <w:sz w:val="18"/>
                      <w:szCs w:val="18"/>
                    </w:rPr>
                  </w:pPr>
                  <w:r>
                    <w:rPr>
                      <w:rFonts w:asciiTheme="majorHAnsi" w:hAnsiTheme="majorHAnsi" w:cstheme="majorHAnsi"/>
                      <w:b/>
                      <w:sz w:val="18"/>
                      <w:szCs w:val="18"/>
                    </w:rPr>
                    <w:t>Specific Actions:</w:t>
                  </w:r>
                </w:p>
              </w:tc>
              <w:tc>
                <w:tcPr>
                  <w:tcW w:w="2304" w:type="dxa"/>
                  <w:tcBorders>
                    <w:left w:val="dotted" w:sz="4" w:space="0" w:color="auto"/>
                  </w:tcBorders>
                </w:tcPr>
                <w:p w14:paraId="608ED4C0" w14:textId="77777777" w:rsidR="000904A4" w:rsidRDefault="000904A4" w:rsidP="000904A4">
                  <w:pPr>
                    <w:shd w:val="clear" w:color="auto" w:fill="F2F2F2" w:themeFill="background1" w:themeFillShade="F2"/>
                    <w:autoSpaceDE w:val="0"/>
                    <w:autoSpaceDN w:val="0"/>
                    <w:adjustRightInd w:val="0"/>
                    <w:spacing w:before="80" w:after="0" w:line="240" w:lineRule="auto"/>
                    <w:jc w:val="center"/>
                    <w:rPr>
                      <w:rFonts w:asciiTheme="majorHAnsi" w:hAnsiTheme="majorHAnsi" w:cstheme="majorHAnsi"/>
                      <w:b/>
                      <w:sz w:val="18"/>
                      <w:szCs w:val="18"/>
                    </w:rPr>
                  </w:pPr>
                  <w:r>
                    <w:rPr>
                      <w:rFonts w:asciiTheme="majorHAnsi" w:hAnsiTheme="majorHAnsi" w:cstheme="majorHAnsi"/>
                      <w:b/>
                      <w:sz w:val="18"/>
                      <w:szCs w:val="18"/>
                    </w:rPr>
                    <w:t>Timeline:</w:t>
                  </w:r>
                </w:p>
              </w:tc>
            </w:tr>
            <w:tr w:rsidR="00AD1392" w14:paraId="2E5893BA" w14:textId="77777777" w:rsidTr="006362E9">
              <w:trPr>
                <w:trHeight w:val="1215"/>
              </w:trPr>
              <w:tc>
                <w:tcPr>
                  <w:tcW w:w="5436" w:type="dxa"/>
                  <w:tcBorders>
                    <w:right w:val="dotted" w:sz="4" w:space="0" w:color="auto"/>
                  </w:tcBorders>
                </w:tcPr>
                <w:p w14:paraId="1269A138" w14:textId="0259BB6F" w:rsidR="00B67A30" w:rsidRPr="00D44BDF" w:rsidRDefault="00FA52C8" w:rsidP="000904A4">
                  <w:pPr>
                    <w:shd w:val="clear" w:color="auto" w:fill="F2F2F2" w:themeFill="background1" w:themeFillShade="F2"/>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 xml:space="preserve">First, determine </w:t>
                  </w:r>
                  <w:r w:rsidR="00B67A30" w:rsidRPr="00D44BDF">
                    <w:rPr>
                      <w:rFonts w:asciiTheme="majorHAnsi" w:hAnsiTheme="majorHAnsi" w:cstheme="majorHAnsi"/>
                      <w:bCs/>
                      <w:color w:val="auto"/>
                    </w:rPr>
                    <w:t>a current level of achievement that your students demonstrate toward meeting the student challenge/need.</w:t>
                  </w:r>
                </w:p>
                <w:p w14:paraId="5C8D74CB" w14:textId="2E7511A3" w:rsidR="00B67A30" w:rsidRPr="00D44BDF" w:rsidRDefault="00B67A30" w:rsidP="000904A4">
                  <w:pPr>
                    <w:shd w:val="clear" w:color="auto" w:fill="F2F2F2" w:themeFill="background1" w:themeFillShade="F2"/>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Second, identify ways in which your instruction is and is not addressing student achievement of the student challenge/need.</w:t>
                  </w:r>
                </w:p>
                <w:p w14:paraId="34C491DA" w14:textId="77777777" w:rsidR="00B67A30" w:rsidRPr="00D44BDF" w:rsidRDefault="00B67A30" w:rsidP="000904A4">
                  <w:pPr>
                    <w:shd w:val="clear" w:color="auto" w:fill="F2F2F2" w:themeFill="background1" w:themeFillShade="F2"/>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Third, state what you will do to prepare yourself for change in instructional procedures to address the student challenge/need</w:t>
                  </w:r>
                </w:p>
                <w:p w14:paraId="3EE752C7" w14:textId="77777777" w:rsidR="00B67A30" w:rsidRPr="00D44BDF" w:rsidRDefault="00B67A30" w:rsidP="000904A4">
                  <w:pPr>
                    <w:shd w:val="clear" w:color="auto" w:fill="F2F2F2" w:themeFill="background1" w:themeFillShade="F2"/>
                    <w:autoSpaceDE w:val="0"/>
                    <w:autoSpaceDN w:val="0"/>
                    <w:adjustRightInd w:val="0"/>
                    <w:spacing w:before="80" w:after="0" w:line="240" w:lineRule="auto"/>
                    <w:rPr>
                      <w:rFonts w:asciiTheme="majorHAnsi" w:hAnsiTheme="majorHAnsi" w:cstheme="majorHAnsi"/>
                      <w:bCs/>
                      <w:color w:val="auto"/>
                    </w:rPr>
                  </w:pPr>
                  <w:r w:rsidRPr="00D44BDF">
                    <w:rPr>
                      <w:rFonts w:asciiTheme="majorHAnsi" w:hAnsiTheme="majorHAnsi" w:cstheme="majorHAnsi"/>
                      <w:bCs/>
                      <w:color w:val="auto"/>
                    </w:rPr>
                    <w:t xml:space="preserve">Fourth, describe </w:t>
                  </w:r>
                  <w:r w:rsidR="00700BA1" w:rsidRPr="00D44BDF">
                    <w:rPr>
                      <w:rFonts w:asciiTheme="majorHAnsi" w:hAnsiTheme="majorHAnsi" w:cstheme="majorHAnsi"/>
                      <w:bCs/>
                      <w:color w:val="auto"/>
                    </w:rPr>
                    <w:t xml:space="preserve">how instruction will change. (This could be implementation of a specific project or technique, or could be a long-term commitment </w:t>
                  </w:r>
                  <w:r w:rsidR="006362E9" w:rsidRPr="00D44BDF">
                    <w:rPr>
                      <w:rFonts w:asciiTheme="majorHAnsi" w:hAnsiTheme="majorHAnsi" w:cstheme="majorHAnsi"/>
                      <w:bCs/>
                      <w:color w:val="auto"/>
                    </w:rPr>
                    <w:t>to a program or pedagogy)</w:t>
                  </w:r>
                </w:p>
                <w:p w14:paraId="156ACAB2" w14:textId="4E5F73B9" w:rsidR="006362E9" w:rsidRPr="006362E9" w:rsidRDefault="006362E9" w:rsidP="000904A4">
                  <w:pPr>
                    <w:shd w:val="clear" w:color="auto" w:fill="F2F2F2" w:themeFill="background1" w:themeFillShade="F2"/>
                    <w:autoSpaceDE w:val="0"/>
                    <w:autoSpaceDN w:val="0"/>
                    <w:adjustRightInd w:val="0"/>
                    <w:spacing w:before="80" w:after="0" w:line="240" w:lineRule="auto"/>
                    <w:rPr>
                      <w:rFonts w:asciiTheme="majorHAnsi" w:hAnsiTheme="majorHAnsi" w:cstheme="majorHAnsi"/>
                      <w:b/>
                      <w:color w:val="auto"/>
                      <w:sz w:val="18"/>
                      <w:szCs w:val="18"/>
                    </w:rPr>
                  </w:pPr>
                </w:p>
              </w:tc>
              <w:tc>
                <w:tcPr>
                  <w:tcW w:w="2304" w:type="dxa"/>
                  <w:tcBorders>
                    <w:left w:val="dotted" w:sz="4" w:space="0" w:color="auto"/>
                  </w:tcBorders>
                </w:tcPr>
                <w:p w14:paraId="68C69EB8" w14:textId="77777777" w:rsidR="00AD1392" w:rsidRDefault="006362E9" w:rsidP="000904A4">
                  <w:pPr>
                    <w:shd w:val="clear" w:color="auto" w:fill="F2F2F2" w:themeFill="background1" w:themeFillShade="F2"/>
                    <w:autoSpaceDE w:val="0"/>
                    <w:autoSpaceDN w:val="0"/>
                    <w:adjustRightInd w:val="0"/>
                    <w:spacing w:before="80" w:after="0" w:line="240" w:lineRule="auto"/>
                    <w:rPr>
                      <w:rFonts w:ascii="Cambria" w:hAnsi="Cambria" w:cstheme="majorHAnsi"/>
                      <w:bCs/>
                      <w:color w:val="auto"/>
                    </w:rPr>
                  </w:pPr>
                  <w:r>
                    <w:rPr>
                      <w:rFonts w:ascii="Cambria" w:hAnsi="Cambria" w:cstheme="majorHAnsi"/>
                      <w:bCs/>
                      <w:color w:val="auto"/>
                    </w:rPr>
                    <w:t>Fall</w:t>
                  </w:r>
                </w:p>
                <w:p w14:paraId="0D55BBC4" w14:textId="77777777" w:rsidR="006362E9" w:rsidRDefault="006362E9" w:rsidP="000904A4">
                  <w:pPr>
                    <w:shd w:val="clear" w:color="auto" w:fill="F2F2F2" w:themeFill="background1" w:themeFillShade="F2"/>
                    <w:autoSpaceDE w:val="0"/>
                    <w:autoSpaceDN w:val="0"/>
                    <w:adjustRightInd w:val="0"/>
                    <w:spacing w:before="80" w:after="0" w:line="240" w:lineRule="auto"/>
                    <w:rPr>
                      <w:rFonts w:ascii="Cambria" w:hAnsi="Cambria" w:cstheme="majorHAnsi"/>
                      <w:bCs/>
                      <w:color w:val="auto"/>
                    </w:rPr>
                  </w:pPr>
                </w:p>
                <w:p w14:paraId="6030E8B3" w14:textId="77777777" w:rsidR="006362E9" w:rsidRDefault="006362E9" w:rsidP="000904A4">
                  <w:pPr>
                    <w:shd w:val="clear" w:color="auto" w:fill="F2F2F2" w:themeFill="background1" w:themeFillShade="F2"/>
                    <w:autoSpaceDE w:val="0"/>
                    <w:autoSpaceDN w:val="0"/>
                    <w:adjustRightInd w:val="0"/>
                    <w:spacing w:before="80" w:after="0" w:line="240" w:lineRule="auto"/>
                    <w:rPr>
                      <w:rFonts w:ascii="Cambria" w:hAnsi="Cambria" w:cstheme="majorHAnsi"/>
                      <w:bCs/>
                      <w:color w:val="auto"/>
                    </w:rPr>
                  </w:pPr>
                </w:p>
                <w:p w14:paraId="086F44F8" w14:textId="77777777" w:rsidR="006362E9" w:rsidRDefault="006362E9" w:rsidP="000904A4">
                  <w:pPr>
                    <w:shd w:val="clear" w:color="auto" w:fill="F2F2F2" w:themeFill="background1" w:themeFillShade="F2"/>
                    <w:autoSpaceDE w:val="0"/>
                    <w:autoSpaceDN w:val="0"/>
                    <w:adjustRightInd w:val="0"/>
                    <w:spacing w:before="80" w:after="0" w:line="240" w:lineRule="auto"/>
                    <w:rPr>
                      <w:rFonts w:ascii="Cambria" w:hAnsi="Cambria" w:cstheme="majorHAnsi"/>
                      <w:bCs/>
                      <w:color w:val="auto"/>
                    </w:rPr>
                  </w:pPr>
                  <w:r>
                    <w:rPr>
                      <w:rFonts w:ascii="Cambria" w:hAnsi="Cambria" w:cstheme="majorHAnsi"/>
                      <w:bCs/>
                      <w:color w:val="auto"/>
                    </w:rPr>
                    <w:t>Fall</w:t>
                  </w:r>
                </w:p>
                <w:p w14:paraId="616AF90F" w14:textId="77777777" w:rsidR="006362E9" w:rsidRDefault="006362E9" w:rsidP="000904A4">
                  <w:pPr>
                    <w:shd w:val="clear" w:color="auto" w:fill="F2F2F2" w:themeFill="background1" w:themeFillShade="F2"/>
                    <w:autoSpaceDE w:val="0"/>
                    <w:autoSpaceDN w:val="0"/>
                    <w:adjustRightInd w:val="0"/>
                    <w:spacing w:before="80" w:after="0" w:line="240" w:lineRule="auto"/>
                    <w:rPr>
                      <w:rFonts w:ascii="Cambria" w:hAnsi="Cambria" w:cstheme="majorHAnsi"/>
                      <w:bCs/>
                      <w:color w:val="auto"/>
                    </w:rPr>
                  </w:pPr>
                </w:p>
                <w:p w14:paraId="6D07317E" w14:textId="77777777" w:rsidR="006362E9" w:rsidRDefault="006362E9" w:rsidP="000904A4">
                  <w:pPr>
                    <w:shd w:val="clear" w:color="auto" w:fill="F2F2F2" w:themeFill="background1" w:themeFillShade="F2"/>
                    <w:autoSpaceDE w:val="0"/>
                    <w:autoSpaceDN w:val="0"/>
                    <w:adjustRightInd w:val="0"/>
                    <w:spacing w:before="80" w:after="0" w:line="240" w:lineRule="auto"/>
                    <w:rPr>
                      <w:rFonts w:ascii="Cambria" w:hAnsi="Cambria" w:cstheme="majorHAnsi"/>
                      <w:bCs/>
                      <w:color w:val="auto"/>
                    </w:rPr>
                  </w:pPr>
                  <w:r>
                    <w:rPr>
                      <w:rFonts w:ascii="Cambria" w:hAnsi="Cambria" w:cstheme="majorHAnsi"/>
                      <w:bCs/>
                      <w:color w:val="auto"/>
                    </w:rPr>
                    <w:t>Fall</w:t>
                  </w:r>
                </w:p>
                <w:p w14:paraId="27E03716" w14:textId="77777777" w:rsidR="006362E9" w:rsidRDefault="006362E9" w:rsidP="000904A4">
                  <w:pPr>
                    <w:shd w:val="clear" w:color="auto" w:fill="F2F2F2" w:themeFill="background1" w:themeFillShade="F2"/>
                    <w:autoSpaceDE w:val="0"/>
                    <w:autoSpaceDN w:val="0"/>
                    <w:adjustRightInd w:val="0"/>
                    <w:spacing w:before="80" w:after="0" w:line="240" w:lineRule="auto"/>
                    <w:rPr>
                      <w:rFonts w:ascii="Cambria" w:hAnsi="Cambria" w:cstheme="majorHAnsi"/>
                      <w:bCs/>
                      <w:color w:val="auto"/>
                    </w:rPr>
                  </w:pPr>
                </w:p>
                <w:p w14:paraId="3CEEC06B" w14:textId="5C13AD15" w:rsidR="006362E9" w:rsidRPr="00D44BDF" w:rsidRDefault="006362E9" w:rsidP="000904A4">
                  <w:pPr>
                    <w:shd w:val="clear" w:color="auto" w:fill="F2F2F2" w:themeFill="background1" w:themeFillShade="F2"/>
                    <w:autoSpaceDE w:val="0"/>
                    <w:autoSpaceDN w:val="0"/>
                    <w:adjustRightInd w:val="0"/>
                    <w:spacing w:before="80" w:after="0" w:line="240" w:lineRule="auto"/>
                    <w:rPr>
                      <w:rFonts w:asciiTheme="majorHAnsi" w:hAnsiTheme="majorHAnsi" w:cstheme="majorHAnsi"/>
                      <w:b/>
                      <w:color w:val="auto"/>
                      <w:sz w:val="18"/>
                      <w:szCs w:val="18"/>
                    </w:rPr>
                  </w:pPr>
                  <w:r w:rsidRPr="00D44BDF">
                    <w:rPr>
                      <w:rFonts w:asciiTheme="majorHAnsi" w:hAnsiTheme="majorHAnsi" w:cstheme="majorHAnsi"/>
                      <w:bCs/>
                      <w:color w:val="auto"/>
                    </w:rPr>
                    <w:t>Depends on the amount of time it will take to implement the plan. Will most likely be a time span, e.g., November – March.</w:t>
                  </w:r>
                </w:p>
              </w:tc>
            </w:tr>
          </w:tbl>
          <w:p w14:paraId="0F4AD930" w14:textId="543BA5BB" w:rsidR="00AD1392" w:rsidRPr="001A510A" w:rsidRDefault="00AD1392" w:rsidP="00D45E54">
            <w:pPr>
              <w:autoSpaceDE w:val="0"/>
              <w:autoSpaceDN w:val="0"/>
              <w:adjustRightInd w:val="0"/>
              <w:snapToGrid w:val="0"/>
              <w:spacing w:after="0" w:line="240" w:lineRule="auto"/>
              <w:rPr>
                <w:rFonts w:asciiTheme="majorHAnsi" w:hAnsiTheme="majorHAnsi" w:cstheme="majorHAnsi"/>
                <w:bCs/>
                <w:sz w:val="18"/>
                <w:szCs w:val="18"/>
              </w:rPr>
            </w:pPr>
          </w:p>
        </w:tc>
      </w:tr>
      <w:tr w:rsidR="005751E3" w:rsidRPr="001A510A" w14:paraId="7274A667" w14:textId="77777777" w:rsidTr="005751E3">
        <w:trPr>
          <w:trHeight w:val="1109"/>
          <w:jc w:val="center"/>
        </w:trPr>
        <w:tc>
          <w:tcPr>
            <w:tcW w:w="2960" w:type="dxa"/>
            <w:tcBorders>
              <w:top w:val="single" w:sz="4" w:space="0" w:color="607985"/>
              <w:left w:val="nil"/>
              <w:bottom w:val="single" w:sz="4" w:space="0" w:color="607985"/>
              <w:right w:val="nil"/>
            </w:tcBorders>
            <w:shd w:val="clear" w:color="auto" w:fill="F1F5F7"/>
            <w:tcMar>
              <w:top w:w="144" w:type="dxa"/>
              <w:left w:w="144" w:type="dxa"/>
              <w:bottom w:w="144" w:type="dxa"/>
              <w:right w:w="144" w:type="dxa"/>
            </w:tcMar>
          </w:tcPr>
          <w:p w14:paraId="6D515B7D" w14:textId="74B1E2DE" w:rsidR="00D45E54" w:rsidRPr="008508DC" w:rsidRDefault="00D45E54" w:rsidP="005C0382">
            <w:pPr>
              <w:autoSpaceDE w:val="0"/>
              <w:autoSpaceDN w:val="0"/>
              <w:adjustRightInd w:val="0"/>
              <w:spacing w:after="0" w:line="240" w:lineRule="auto"/>
              <w:rPr>
                <w:rFonts w:asciiTheme="majorHAnsi" w:eastAsia="Times New Roman" w:hAnsiTheme="majorHAnsi" w:cstheme="majorHAnsi"/>
                <w:b/>
                <w:i/>
                <w:color w:val="3E4D7A"/>
                <w:sz w:val="20"/>
                <w:szCs w:val="20"/>
              </w:rPr>
            </w:pPr>
            <w:r w:rsidRPr="008508DC">
              <w:rPr>
                <w:rFonts w:asciiTheme="majorHAnsi" w:eastAsia="Times New Roman" w:hAnsiTheme="majorHAnsi" w:cstheme="majorHAnsi"/>
                <w:b/>
                <w:i/>
                <w:color w:val="3E4D7A"/>
                <w:sz w:val="20"/>
                <w:szCs w:val="20"/>
              </w:rPr>
              <w:lastRenderedPageBreak/>
              <w:t xml:space="preserve">Framework </w:t>
            </w:r>
            <w:r w:rsidR="00F2304B">
              <w:rPr>
                <w:rFonts w:asciiTheme="majorHAnsi" w:eastAsia="Times New Roman" w:hAnsiTheme="majorHAnsi" w:cstheme="majorHAnsi"/>
                <w:b/>
                <w:i/>
                <w:color w:val="3E4D7A"/>
                <w:sz w:val="20"/>
                <w:szCs w:val="20"/>
              </w:rPr>
              <w:t>Domain Alignment</w:t>
            </w:r>
          </w:p>
          <w:p w14:paraId="7576AE99" w14:textId="77777777" w:rsidR="008643E7" w:rsidRDefault="008643E7" w:rsidP="005C0382">
            <w:pPr>
              <w:spacing w:before="80" w:after="0" w:line="240" w:lineRule="auto"/>
              <w:rPr>
                <w:rFonts w:asciiTheme="majorHAnsi" w:hAnsiTheme="majorHAnsi" w:cstheme="majorHAnsi"/>
                <w:bCs/>
                <w:color w:val="auto"/>
                <w:sz w:val="18"/>
                <w:szCs w:val="18"/>
              </w:rPr>
            </w:pPr>
            <w:r w:rsidRPr="008643E7">
              <w:rPr>
                <w:rFonts w:asciiTheme="majorHAnsi" w:hAnsiTheme="majorHAnsi" w:cstheme="majorHAnsi"/>
                <w:bCs/>
                <w:color w:val="auto"/>
                <w:sz w:val="18"/>
                <w:szCs w:val="18"/>
              </w:rPr>
              <w:t xml:space="preserve">Reference the Domains of Practice to which this response aligns. </w:t>
            </w:r>
          </w:p>
          <w:p w14:paraId="0E4C40EF" w14:textId="5FF5D845" w:rsidR="00D45E54" w:rsidRPr="00AD1392" w:rsidRDefault="00D45E54" w:rsidP="005C0382">
            <w:pPr>
              <w:spacing w:before="80" w:after="0" w:line="240" w:lineRule="auto"/>
              <w:rPr>
                <w:rFonts w:asciiTheme="majorHAnsi" w:hAnsiTheme="majorHAnsi" w:cstheme="majorHAnsi"/>
                <w:bCs/>
                <w:i/>
                <w:iCs/>
                <w:color w:val="auto"/>
                <w:sz w:val="16"/>
                <w:szCs w:val="16"/>
              </w:rPr>
            </w:pPr>
            <w:r w:rsidRPr="008508DC">
              <w:rPr>
                <w:rFonts w:asciiTheme="majorHAnsi" w:hAnsiTheme="majorHAnsi" w:cstheme="majorHAnsi"/>
                <w:bCs/>
                <w:i/>
                <w:iCs/>
                <w:color w:val="auto"/>
                <w:sz w:val="16"/>
                <w:szCs w:val="16"/>
              </w:rPr>
              <w:t>(Check all that apply.)</w:t>
            </w: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tbl>
            <w:tblPr>
              <w:tblStyle w:val="TableGrid"/>
              <w:tblpPr w:leftFromText="180" w:rightFromText="180" w:vertAnchor="text" w:horzAnchor="margin" w:tblpY="-35"/>
              <w:tblOverlap w:val="never"/>
              <w:tblW w:w="6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1620"/>
              <w:gridCol w:w="1710"/>
              <w:gridCol w:w="1890"/>
            </w:tblGrid>
            <w:tr w:rsidR="000904A4" w14:paraId="445C3E04" w14:textId="77777777" w:rsidTr="006A308C">
              <w:trPr>
                <w:trHeight w:val="1153"/>
              </w:trPr>
              <w:tc>
                <w:tcPr>
                  <w:tcW w:w="1589" w:type="dxa"/>
                  <w:shd w:val="clear" w:color="auto" w:fill="auto"/>
                </w:tcPr>
                <w:p w14:paraId="4703B57C" w14:textId="37920722" w:rsidR="000904A4" w:rsidRDefault="00AB5088" w:rsidP="006362E9">
                  <w:pPr>
                    <w:shd w:val="clear" w:color="auto" w:fill="00205C" w:themeFill="text1"/>
                    <w:autoSpaceDE w:val="0"/>
                    <w:autoSpaceDN w:val="0"/>
                    <w:adjustRightInd w:val="0"/>
                    <w:spacing w:before="80" w:after="0" w:line="240" w:lineRule="auto"/>
                    <w:ind w:left="128"/>
                    <w:jc w:val="center"/>
                    <w:rPr>
                      <w:rFonts w:ascii="Cambria" w:hAnsi="Cambria" w:cstheme="majorHAnsi"/>
                      <w:bCs/>
                      <w:noProof/>
                      <w:sz w:val="20"/>
                      <w:szCs w:val="20"/>
                    </w:rPr>
                  </w:pPr>
                  <w:r>
                    <w:rPr>
                      <w:rFonts w:ascii="Cambria" w:hAnsi="Cambria" w:cstheme="majorHAnsi"/>
                      <w:bCs/>
                      <w:noProof/>
                      <w:sz w:val="20"/>
                      <w:szCs w:val="20"/>
                    </w:rPr>
                    <w:fldChar w:fldCharType="begin">
                      <w:ffData>
                        <w:name w:val="PlanningPreparation"/>
                        <w:enabled/>
                        <w:calcOnExit w:val="0"/>
                        <w:checkBox>
                          <w:sizeAuto/>
                          <w:default w:val="0"/>
                        </w:checkBox>
                      </w:ffData>
                    </w:fldChar>
                  </w:r>
                  <w:bookmarkStart w:id="11" w:name="PlanningPreparation"/>
                  <w:r>
                    <w:rPr>
                      <w:rFonts w:ascii="Cambria" w:hAnsi="Cambria" w:cstheme="majorHAnsi"/>
                      <w:bCs/>
                      <w:noProof/>
                      <w:sz w:val="20"/>
                      <w:szCs w:val="20"/>
                    </w:rPr>
                    <w:instrText xml:space="preserve"> FORMCHECKBOX </w:instrText>
                  </w:r>
                  <w:r w:rsidR="00A00946">
                    <w:rPr>
                      <w:rFonts w:ascii="Cambria" w:hAnsi="Cambria" w:cstheme="majorHAnsi"/>
                      <w:bCs/>
                      <w:noProof/>
                      <w:sz w:val="20"/>
                      <w:szCs w:val="20"/>
                    </w:rPr>
                  </w:r>
                  <w:r w:rsidR="00A00946">
                    <w:rPr>
                      <w:rFonts w:ascii="Cambria" w:hAnsi="Cambria" w:cstheme="majorHAnsi"/>
                      <w:bCs/>
                      <w:noProof/>
                      <w:sz w:val="20"/>
                      <w:szCs w:val="20"/>
                    </w:rPr>
                    <w:fldChar w:fldCharType="separate"/>
                  </w:r>
                  <w:r>
                    <w:rPr>
                      <w:rFonts w:ascii="Cambria" w:hAnsi="Cambria" w:cstheme="majorHAnsi"/>
                      <w:bCs/>
                      <w:noProof/>
                      <w:sz w:val="20"/>
                      <w:szCs w:val="20"/>
                    </w:rPr>
                    <w:fldChar w:fldCharType="end"/>
                  </w:r>
                  <w:bookmarkEnd w:id="11"/>
                </w:p>
                <w:p w14:paraId="74563F65" w14:textId="13D56895" w:rsidR="000904A4" w:rsidRPr="006A308C" w:rsidRDefault="008643E7" w:rsidP="00FD1232">
                  <w:pPr>
                    <w:shd w:val="clear" w:color="auto" w:fill="F2F2F2" w:themeFill="background1" w:themeFillShade="F2"/>
                    <w:autoSpaceDE w:val="0"/>
                    <w:autoSpaceDN w:val="0"/>
                    <w:adjustRightInd w:val="0"/>
                    <w:spacing w:before="80" w:after="0" w:line="240" w:lineRule="auto"/>
                    <w:ind w:left="128"/>
                    <w:jc w:val="center"/>
                    <w:rPr>
                      <w:rFonts w:cstheme="majorHAnsi"/>
                      <w:bCs/>
                      <w:sz w:val="18"/>
                      <w:szCs w:val="18"/>
                    </w:rPr>
                  </w:pPr>
                  <w:r>
                    <w:rPr>
                      <w:rFonts w:cstheme="majorHAnsi"/>
                      <w:bCs/>
                      <w:noProof/>
                      <w:sz w:val="18"/>
                      <w:szCs w:val="18"/>
                    </w:rPr>
                    <w:t>Planning &amp; Preparation</w:t>
                  </w:r>
                </w:p>
              </w:tc>
              <w:tc>
                <w:tcPr>
                  <w:tcW w:w="1620" w:type="dxa"/>
                  <w:shd w:val="clear" w:color="auto" w:fill="auto"/>
                </w:tcPr>
                <w:p w14:paraId="2BCAEE5E" w14:textId="10C8434B" w:rsidR="000904A4" w:rsidRDefault="00AB5088" w:rsidP="00FD1232">
                  <w:pPr>
                    <w:shd w:val="clear" w:color="auto" w:fill="F2F2F2" w:themeFill="background1" w:themeFillShade="F2"/>
                    <w:autoSpaceDE w:val="0"/>
                    <w:autoSpaceDN w:val="0"/>
                    <w:adjustRightInd w:val="0"/>
                    <w:spacing w:before="80" w:after="0" w:line="240" w:lineRule="auto"/>
                    <w:ind w:left="128"/>
                    <w:jc w:val="center"/>
                    <w:rPr>
                      <w:rFonts w:ascii="Cambria" w:hAnsi="Cambria" w:cstheme="majorHAnsi"/>
                      <w:bCs/>
                      <w:sz w:val="20"/>
                      <w:szCs w:val="20"/>
                    </w:rPr>
                  </w:pPr>
                  <w:r>
                    <w:rPr>
                      <w:rFonts w:ascii="Cambria" w:hAnsi="Cambria" w:cstheme="majorHAnsi"/>
                      <w:bCs/>
                      <w:sz w:val="20"/>
                      <w:szCs w:val="20"/>
                    </w:rPr>
                    <w:fldChar w:fldCharType="begin">
                      <w:ffData>
                        <w:name w:val="ClassroomEnvironment"/>
                        <w:enabled/>
                        <w:calcOnExit w:val="0"/>
                        <w:checkBox>
                          <w:sizeAuto/>
                          <w:default w:val="0"/>
                        </w:checkBox>
                      </w:ffData>
                    </w:fldChar>
                  </w:r>
                  <w:bookmarkStart w:id="12" w:name="ClassroomEnvironment"/>
                  <w:r>
                    <w:rPr>
                      <w:rFonts w:ascii="Cambria" w:hAnsi="Cambria" w:cstheme="majorHAnsi"/>
                      <w:bCs/>
                      <w:sz w:val="20"/>
                      <w:szCs w:val="20"/>
                    </w:rPr>
                    <w:instrText xml:space="preserve"> FORMCHECKBOX </w:instrText>
                  </w:r>
                  <w:r w:rsidR="00A00946">
                    <w:rPr>
                      <w:rFonts w:ascii="Cambria" w:hAnsi="Cambria" w:cstheme="majorHAnsi"/>
                      <w:bCs/>
                      <w:sz w:val="20"/>
                      <w:szCs w:val="20"/>
                    </w:rPr>
                  </w:r>
                  <w:r w:rsidR="00A00946">
                    <w:rPr>
                      <w:rFonts w:ascii="Cambria" w:hAnsi="Cambria" w:cstheme="majorHAnsi"/>
                      <w:bCs/>
                      <w:sz w:val="20"/>
                      <w:szCs w:val="20"/>
                    </w:rPr>
                    <w:fldChar w:fldCharType="separate"/>
                  </w:r>
                  <w:r>
                    <w:rPr>
                      <w:rFonts w:ascii="Cambria" w:hAnsi="Cambria" w:cstheme="majorHAnsi"/>
                      <w:bCs/>
                      <w:sz w:val="20"/>
                      <w:szCs w:val="20"/>
                    </w:rPr>
                    <w:fldChar w:fldCharType="end"/>
                  </w:r>
                  <w:bookmarkEnd w:id="12"/>
                </w:p>
                <w:p w14:paraId="23275C8C" w14:textId="3F52371C" w:rsidR="000904A4" w:rsidRPr="00515A85" w:rsidRDefault="008643E7" w:rsidP="00FD1232">
                  <w:pPr>
                    <w:shd w:val="clear" w:color="auto" w:fill="F2F2F2" w:themeFill="background1" w:themeFillShade="F2"/>
                    <w:autoSpaceDE w:val="0"/>
                    <w:autoSpaceDN w:val="0"/>
                    <w:adjustRightInd w:val="0"/>
                    <w:spacing w:before="80" w:after="0" w:line="240" w:lineRule="auto"/>
                    <w:ind w:left="128"/>
                    <w:jc w:val="center"/>
                    <w:rPr>
                      <w:rFonts w:ascii="Cambria" w:hAnsi="Cambria" w:cstheme="majorHAnsi"/>
                      <w:bCs/>
                      <w:sz w:val="20"/>
                      <w:szCs w:val="20"/>
                    </w:rPr>
                  </w:pPr>
                  <w:r>
                    <w:rPr>
                      <w:rFonts w:cstheme="majorHAnsi"/>
                      <w:bCs/>
                      <w:noProof/>
                      <w:sz w:val="18"/>
                      <w:szCs w:val="18"/>
                    </w:rPr>
                    <w:t>Classroom Environment</w:t>
                  </w:r>
                </w:p>
              </w:tc>
              <w:tc>
                <w:tcPr>
                  <w:tcW w:w="1710" w:type="dxa"/>
                  <w:shd w:val="clear" w:color="auto" w:fill="auto"/>
                </w:tcPr>
                <w:p w14:paraId="38163CE1" w14:textId="545D3A2F" w:rsidR="000904A4" w:rsidRDefault="00AB5088" w:rsidP="006362E9">
                  <w:pPr>
                    <w:shd w:val="clear" w:color="auto" w:fill="00205C" w:themeFill="text1"/>
                    <w:autoSpaceDE w:val="0"/>
                    <w:autoSpaceDN w:val="0"/>
                    <w:adjustRightInd w:val="0"/>
                    <w:spacing w:before="80" w:after="0" w:line="240" w:lineRule="auto"/>
                    <w:ind w:left="128"/>
                    <w:jc w:val="center"/>
                    <w:rPr>
                      <w:rFonts w:ascii="Cambria" w:hAnsi="Cambria" w:cstheme="majorHAnsi"/>
                      <w:bCs/>
                      <w:noProof/>
                      <w:sz w:val="20"/>
                      <w:szCs w:val="20"/>
                    </w:rPr>
                  </w:pPr>
                  <w:r>
                    <w:rPr>
                      <w:rFonts w:ascii="Cambria" w:hAnsi="Cambria" w:cstheme="majorHAnsi"/>
                      <w:bCs/>
                      <w:noProof/>
                      <w:sz w:val="20"/>
                      <w:szCs w:val="20"/>
                    </w:rPr>
                    <w:fldChar w:fldCharType="begin">
                      <w:ffData>
                        <w:name w:val="Instruction"/>
                        <w:enabled/>
                        <w:calcOnExit w:val="0"/>
                        <w:checkBox>
                          <w:sizeAuto/>
                          <w:default w:val="0"/>
                        </w:checkBox>
                      </w:ffData>
                    </w:fldChar>
                  </w:r>
                  <w:bookmarkStart w:id="13" w:name="Instruction"/>
                  <w:r>
                    <w:rPr>
                      <w:rFonts w:ascii="Cambria" w:hAnsi="Cambria" w:cstheme="majorHAnsi"/>
                      <w:bCs/>
                      <w:noProof/>
                      <w:sz w:val="20"/>
                      <w:szCs w:val="20"/>
                    </w:rPr>
                    <w:instrText xml:space="preserve"> FORMCHECKBOX </w:instrText>
                  </w:r>
                  <w:r w:rsidR="00A00946">
                    <w:rPr>
                      <w:rFonts w:ascii="Cambria" w:hAnsi="Cambria" w:cstheme="majorHAnsi"/>
                      <w:bCs/>
                      <w:noProof/>
                      <w:sz w:val="20"/>
                      <w:szCs w:val="20"/>
                    </w:rPr>
                  </w:r>
                  <w:r w:rsidR="00A00946">
                    <w:rPr>
                      <w:rFonts w:ascii="Cambria" w:hAnsi="Cambria" w:cstheme="majorHAnsi"/>
                      <w:bCs/>
                      <w:noProof/>
                      <w:sz w:val="20"/>
                      <w:szCs w:val="20"/>
                    </w:rPr>
                    <w:fldChar w:fldCharType="separate"/>
                  </w:r>
                  <w:r>
                    <w:rPr>
                      <w:rFonts w:ascii="Cambria" w:hAnsi="Cambria" w:cstheme="majorHAnsi"/>
                      <w:bCs/>
                      <w:noProof/>
                      <w:sz w:val="20"/>
                      <w:szCs w:val="20"/>
                    </w:rPr>
                    <w:fldChar w:fldCharType="end"/>
                  </w:r>
                  <w:bookmarkEnd w:id="13"/>
                </w:p>
                <w:p w14:paraId="482A4B4B" w14:textId="479F013B" w:rsidR="000904A4" w:rsidRPr="00515A85" w:rsidRDefault="008643E7" w:rsidP="00FD1232">
                  <w:pPr>
                    <w:shd w:val="clear" w:color="auto" w:fill="F2F2F2" w:themeFill="background1" w:themeFillShade="F2"/>
                    <w:autoSpaceDE w:val="0"/>
                    <w:autoSpaceDN w:val="0"/>
                    <w:adjustRightInd w:val="0"/>
                    <w:spacing w:before="80" w:after="0" w:line="240" w:lineRule="auto"/>
                    <w:ind w:left="128"/>
                    <w:jc w:val="center"/>
                    <w:rPr>
                      <w:rFonts w:ascii="Cambria" w:hAnsi="Cambria" w:cstheme="majorHAnsi"/>
                      <w:bCs/>
                      <w:sz w:val="20"/>
                      <w:szCs w:val="20"/>
                    </w:rPr>
                  </w:pPr>
                  <w:r>
                    <w:rPr>
                      <w:rFonts w:cstheme="majorHAnsi"/>
                      <w:bCs/>
                      <w:noProof/>
                      <w:sz w:val="18"/>
                      <w:szCs w:val="18"/>
                    </w:rPr>
                    <w:t>Instruction</w:t>
                  </w:r>
                </w:p>
              </w:tc>
              <w:tc>
                <w:tcPr>
                  <w:tcW w:w="1890" w:type="dxa"/>
                  <w:shd w:val="clear" w:color="auto" w:fill="auto"/>
                </w:tcPr>
                <w:p w14:paraId="199767FF" w14:textId="119C4E8A" w:rsidR="000904A4" w:rsidRDefault="00AB5088" w:rsidP="00FD1232">
                  <w:pPr>
                    <w:shd w:val="clear" w:color="auto" w:fill="F2F2F2" w:themeFill="background1" w:themeFillShade="F2"/>
                    <w:autoSpaceDE w:val="0"/>
                    <w:autoSpaceDN w:val="0"/>
                    <w:adjustRightInd w:val="0"/>
                    <w:spacing w:before="80" w:after="0" w:line="240" w:lineRule="auto"/>
                    <w:ind w:left="128"/>
                    <w:jc w:val="center"/>
                    <w:rPr>
                      <w:rFonts w:ascii="Cambria" w:hAnsi="Cambria" w:cstheme="majorHAnsi"/>
                      <w:bCs/>
                      <w:noProof/>
                      <w:sz w:val="20"/>
                      <w:szCs w:val="20"/>
                    </w:rPr>
                  </w:pPr>
                  <w:r>
                    <w:rPr>
                      <w:rFonts w:ascii="Cambria" w:hAnsi="Cambria" w:cstheme="majorHAnsi"/>
                      <w:bCs/>
                      <w:noProof/>
                      <w:sz w:val="20"/>
                      <w:szCs w:val="20"/>
                    </w:rPr>
                    <w:fldChar w:fldCharType="begin">
                      <w:ffData>
                        <w:name w:val="ProfessionalResponsi"/>
                        <w:enabled/>
                        <w:calcOnExit w:val="0"/>
                        <w:checkBox>
                          <w:sizeAuto/>
                          <w:default w:val="0"/>
                        </w:checkBox>
                      </w:ffData>
                    </w:fldChar>
                  </w:r>
                  <w:bookmarkStart w:id="14" w:name="ProfessionalResponsi"/>
                  <w:r>
                    <w:rPr>
                      <w:rFonts w:ascii="Cambria" w:hAnsi="Cambria" w:cstheme="majorHAnsi"/>
                      <w:bCs/>
                      <w:noProof/>
                      <w:sz w:val="20"/>
                      <w:szCs w:val="20"/>
                    </w:rPr>
                    <w:instrText xml:space="preserve"> FORMCHECKBOX </w:instrText>
                  </w:r>
                  <w:r w:rsidR="00A00946">
                    <w:rPr>
                      <w:rFonts w:ascii="Cambria" w:hAnsi="Cambria" w:cstheme="majorHAnsi"/>
                      <w:bCs/>
                      <w:noProof/>
                      <w:sz w:val="20"/>
                      <w:szCs w:val="20"/>
                    </w:rPr>
                  </w:r>
                  <w:r w:rsidR="00A00946">
                    <w:rPr>
                      <w:rFonts w:ascii="Cambria" w:hAnsi="Cambria" w:cstheme="majorHAnsi"/>
                      <w:bCs/>
                      <w:noProof/>
                      <w:sz w:val="20"/>
                      <w:szCs w:val="20"/>
                    </w:rPr>
                    <w:fldChar w:fldCharType="separate"/>
                  </w:r>
                  <w:r>
                    <w:rPr>
                      <w:rFonts w:ascii="Cambria" w:hAnsi="Cambria" w:cstheme="majorHAnsi"/>
                      <w:bCs/>
                      <w:noProof/>
                      <w:sz w:val="20"/>
                      <w:szCs w:val="20"/>
                    </w:rPr>
                    <w:fldChar w:fldCharType="end"/>
                  </w:r>
                  <w:bookmarkEnd w:id="14"/>
                </w:p>
                <w:p w14:paraId="607D5CC1" w14:textId="73E7BE50" w:rsidR="000904A4" w:rsidRPr="00515A85" w:rsidRDefault="000904A4" w:rsidP="00FD1232">
                  <w:pPr>
                    <w:shd w:val="clear" w:color="auto" w:fill="F2F2F2" w:themeFill="background1" w:themeFillShade="F2"/>
                    <w:autoSpaceDE w:val="0"/>
                    <w:autoSpaceDN w:val="0"/>
                    <w:adjustRightInd w:val="0"/>
                    <w:spacing w:before="80" w:after="0" w:line="240" w:lineRule="auto"/>
                    <w:ind w:left="128"/>
                    <w:jc w:val="center"/>
                    <w:rPr>
                      <w:rFonts w:ascii="Cambria" w:hAnsi="Cambria" w:cstheme="majorHAnsi"/>
                      <w:bCs/>
                      <w:sz w:val="20"/>
                      <w:szCs w:val="20"/>
                    </w:rPr>
                  </w:pPr>
                  <w:r w:rsidRPr="006A308C">
                    <w:rPr>
                      <w:rFonts w:cstheme="majorHAnsi"/>
                      <w:bCs/>
                      <w:noProof/>
                      <w:sz w:val="18"/>
                      <w:szCs w:val="18"/>
                    </w:rPr>
                    <w:t xml:space="preserve">Professional </w:t>
                  </w:r>
                  <w:r w:rsidR="008643E7">
                    <w:rPr>
                      <w:rFonts w:cstheme="majorHAnsi"/>
                      <w:bCs/>
                      <w:noProof/>
                      <w:sz w:val="18"/>
                      <w:szCs w:val="18"/>
                    </w:rPr>
                    <w:t>Responsibilities</w:t>
                  </w:r>
                </w:p>
              </w:tc>
            </w:tr>
          </w:tbl>
          <w:p w14:paraId="1E63B71D" w14:textId="77777777" w:rsidR="00D45E54" w:rsidRDefault="00D45E54" w:rsidP="00D45E54">
            <w:pPr>
              <w:shd w:val="clear" w:color="auto" w:fill="F2F2F2" w:themeFill="background1" w:themeFillShade="F2"/>
              <w:autoSpaceDE w:val="0"/>
              <w:autoSpaceDN w:val="0"/>
              <w:adjustRightInd w:val="0"/>
              <w:spacing w:before="80" w:after="0" w:line="240" w:lineRule="auto"/>
              <w:rPr>
                <w:rFonts w:asciiTheme="majorHAnsi" w:hAnsiTheme="majorHAnsi" w:cstheme="majorHAnsi"/>
                <w:b/>
                <w:sz w:val="18"/>
                <w:szCs w:val="18"/>
              </w:rPr>
            </w:pPr>
          </w:p>
        </w:tc>
      </w:tr>
      <w:tr w:rsidR="005751E3" w:rsidRPr="001A510A" w14:paraId="26611AAE" w14:textId="77777777" w:rsidTr="005751E3">
        <w:trPr>
          <w:trHeight w:val="532"/>
          <w:jc w:val="center"/>
        </w:trPr>
        <w:tc>
          <w:tcPr>
            <w:tcW w:w="10890" w:type="dxa"/>
            <w:gridSpan w:val="6"/>
            <w:tcBorders>
              <w:top w:val="single" w:sz="4" w:space="0" w:color="607985"/>
              <w:left w:val="nil"/>
              <w:bottom w:val="single" w:sz="8" w:space="0" w:color="607985"/>
              <w:right w:val="nil"/>
            </w:tcBorders>
            <w:shd w:val="clear" w:color="auto" w:fill="auto"/>
            <w:tcMar>
              <w:top w:w="0" w:type="dxa"/>
              <w:left w:w="0" w:type="dxa"/>
              <w:bottom w:w="0" w:type="dxa"/>
              <w:right w:w="0" w:type="dxa"/>
            </w:tcMar>
            <w:vAlign w:val="bottom"/>
          </w:tcPr>
          <w:p w14:paraId="295E6BFA" w14:textId="3E719B08" w:rsidR="00307454" w:rsidRPr="00F5119F" w:rsidRDefault="00BD47FE" w:rsidP="00307454">
            <w:pPr>
              <w:snapToGrid w:val="0"/>
              <w:spacing w:after="0"/>
              <w:jc w:val="right"/>
              <w:rPr>
                <w:rStyle w:val="BacktoTopClicked"/>
                <w:sz w:val="16"/>
                <w:szCs w:val="16"/>
              </w:rPr>
            </w:pPr>
            <w:r w:rsidRPr="00F5119F">
              <w:rPr>
                <w:rStyle w:val="BacktoTopClicked"/>
                <w:noProof/>
                <w:position w:val="-6"/>
                <w:sz w:val="16"/>
                <w:szCs w:val="16"/>
              </w:rPr>
              <w:drawing>
                <wp:inline distT="0" distB="0" distL="0" distR="0" wp14:anchorId="27555C59" wp14:editId="10C47F07">
                  <wp:extent cx="127000" cy="127000"/>
                  <wp:effectExtent l="0" t="0" r="0" b="0"/>
                  <wp:docPr id="78"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27000" cy="127000"/>
                          </a:xfrm>
                          <a:prstGeom prst="rect">
                            <a:avLst/>
                          </a:prstGeom>
                        </pic:spPr>
                      </pic:pic>
                    </a:graphicData>
                  </a:graphic>
                </wp:inline>
              </w:drawing>
            </w:r>
            <w:hyperlink w:anchor="TOP" w:history="1">
              <w:r w:rsidRPr="00F5119F">
                <w:rPr>
                  <w:rStyle w:val="BacktoTopClicked"/>
                  <w:sz w:val="16"/>
                  <w:szCs w:val="16"/>
                </w:rPr>
                <w:t xml:space="preserve"> BACK TO TOP</w:t>
              </w:r>
            </w:hyperlink>
          </w:p>
        </w:tc>
      </w:tr>
      <w:tr w:rsidR="005751E3" w:rsidRPr="001A510A" w14:paraId="4BC670DB" w14:textId="77777777" w:rsidTr="005751E3">
        <w:trPr>
          <w:trHeight w:val="187"/>
          <w:jc w:val="center"/>
        </w:trPr>
        <w:tc>
          <w:tcPr>
            <w:tcW w:w="10890" w:type="dxa"/>
            <w:gridSpan w:val="6"/>
            <w:tcBorders>
              <w:top w:val="single" w:sz="8" w:space="0" w:color="607985"/>
              <w:left w:val="single" w:sz="8" w:space="0" w:color="607985"/>
              <w:bottom w:val="single" w:sz="8" w:space="0" w:color="607985"/>
              <w:right w:val="single" w:sz="8" w:space="0" w:color="607985"/>
            </w:tcBorders>
            <w:shd w:val="clear" w:color="auto" w:fill="C4D5DE"/>
            <w:tcMar>
              <w:top w:w="0" w:type="dxa"/>
              <w:left w:w="0" w:type="dxa"/>
              <w:bottom w:w="0" w:type="dxa"/>
              <w:right w:w="0" w:type="dxa"/>
            </w:tcMar>
          </w:tcPr>
          <w:p w14:paraId="21AB82D2" w14:textId="413BD0FF" w:rsidR="00D45E54" w:rsidRPr="00E30E50" w:rsidRDefault="00D45E54" w:rsidP="00D45E54">
            <w:pPr>
              <w:spacing w:after="0"/>
              <w:jc w:val="center"/>
              <w:rPr>
                <w:rFonts w:asciiTheme="majorHAnsi" w:eastAsia="Times New Roman" w:hAnsiTheme="majorHAnsi" w:cstheme="majorHAnsi"/>
                <w:b/>
                <w:color w:val="3E4D7A"/>
                <w:sz w:val="28"/>
                <w:szCs w:val="28"/>
              </w:rPr>
            </w:pPr>
            <w:bookmarkStart w:id="15" w:name="Part2"/>
            <w:r w:rsidRPr="00E30E50">
              <w:rPr>
                <w:rFonts w:asciiTheme="majorHAnsi" w:eastAsia="Times New Roman" w:hAnsiTheme="majorHAnsi" w:cstheme="majorHAnsi"/>
                <w:b/>
                <w:color w:val="3E4D7A"/>
                <w:sz w:val="28"/>
                <w:szCs w:val="28"/>
              </w:rPr>
              <w:t>PART II</w:t>
            </w:r>
            <w:bookmarkEnd w:id="15"/>
          </w:p>
        </w:tc>
      </w:tr>
      <w:tr w:rsidR="005751E3" w:rsidRPr="001A510A" w14:paraId="72055BA3" w14:textId="77777777" w:rsidTr="005751E3">
        <w:trPr>
          <w:trHeight w:val="586"/>
          <w:jc w:val="center"/>
        </w:trPr>
        <w:tc>
          <w:tcPr>
            <w:tcW w:w="2960" w:type="dxa"/>
            <w:tcBorders>
              <w:top w:val="single" w:sz="8" w:space="0" w:color="607985"/>
              <w:left w:val="nil"/>
              <w:bottom w:val="single" w:sz="4" w:space="0" w:color="607985"/>
              <w:right w:val="nil"/>
            </w:tcBorders>
            <w:shd w:val="clear" w:color="auto" w:fill="C3D6DD"/>
            <w:tcMar>
              <w:top w:w="144" w:type="dxa"/>
              <w:left w:w="144" w:type="dxa"/>
              <w:bottom w:w="144" w:type="dxa"/>
              <w:right w:w="144" w:type="dxa"/>
            </w:tcMar>
          </w:tcPr>
          <w:p w14:paraId="71B27687" w14:textId="5B00E981" w:rsidR="00A12381" w:rsidRPr="008508DC" w:rsidRDefault="00A12381" w:rsidP="005C0382">
            <w:pPr>
              <w:spacing w:after="0" w:line="240" w:lineRule="auto"/>
              <w:rPr>
                <w:rFonts w:asciiTheme="majorHAnsi" w:eastAsia="Times New Roman" w:hAnsiTheme="majorHAnsi" w:cstheme="majorHAnsi"/>
                <w:b/>
                <w:i/>
                <w:color w:val="3E4D7A"/>
                <w:sz w:val="20"/>
                <w:szCs w:val="20"/>
              </w:rPr>
            </w:pPr>
            <w:r w:rsidRPr="00C06CE4">
              <w:rPr>
                <w:rFonts w:asciiTheme="majorHAnsi" w:eastAsia="Times New Roman" w:hAnsiTheme="majorHAnsi" w:cs="Calibri (Headings)"/>
                <w:b/>
                <w:color w:val="3E4D7A"/>
                <w:sz w:val="24"/>
                <w:szCs w:val="24"/>
              </w:rPr>
              <w:t xml:space="preserve">Student </w:t>
            </w:r>
            <w:r>
              <w:rPr>
                <w:rFonts w:asciiTheme="majorHAnsi" w:eastAsia="Times New Roman" w:hAnsiTheme="majorHAnsi" w:cs="Calibri (Headings)"/>
                <w:b/>
                <w:color w:val="3E4D7A"/>
                <w:sz w:val="24"/>
                <w:szCs w:val="24"/>
              </w:rPr>
              <w:t>Performance Measure</w:t>
            </w:r>
            <w:r w:rsidR="003D53B6">
              <w:rPr>
                <w:rFonts w:asciiTheme="majorHAnsi" w:eastAsia="Times New Roman" w:hAnsiTheme="majorHAnsi" w:cs="Calibri (Headings)"/>
                <w:b/>
                <w:color w:val="3E4D7A"/>
                <w:sz w:val="24"/>
                <w:szCs w:val="24"/>
              </w:rPr>
              <w:t xml:space="preserve"> (SPM)</w:t>
            </w:r>
          </w:p>
        </w:tc>
        <w:tc>
          <w:tcPr>
            <w:tcW w:w="7930" w:type="dxa"/>
            <w:gridSpan w:val="5"/>
            <w:tcBorders>
              <w:top w:val="single" w:sz="8" w:space="0" w:color="607985"/>
              <w:left w:val="nil"/>
              <w:bottom w:val="single" w:sz="4" w:space="0" w:color="607985"/>
              <w:right w:val="nil"/>
            </w:tcBorders>
            <w:shd w:val="clear" w:color="auto" w:fill="auto"/>
            <w:tcMar>
              <w:top w:w="144" w:type="dxa"/>
              <w:left w:w="144" w:type="dxa"/>
              <w:bottom w:w="144" w:type="dxa"/>
              <w:right w:w="144" w:type="dxa"/>
            </w:tcMar>
          </w:tcPr>
          <w:p w14:paraId="42A92C1F" w14:textId="78463167" w:rsidR="00AA74BF" w:rsidRPr="00D44BDF" w:rsidRDefault="00480BC8" w:rsidP="00A12381">
            <w:pPr>
              <w:spacing w:after="0" w:line="240" w:lineRule="auto"/>
              <w:rPr>
                <w:rFonts w:asciiTheme="majorHAnsi" w:hAnsiTheme="majorHAnsi" w:cstheme="majorHAnsi"/>
                <w:b/>
                <w:color w:val="auto"/>
              </w:rPr>
            </w:pPr>
            <w:r w:rsidRPr="00D44BDF">
              <w:rPr>
                <w:rFonts w:asciiTheme="majorHAnsi" w:hAnsiTheme="majorHAnsi" w:cstheme="majorHAnsi"/>
                <w:b/>
                <w:bCs/>
              </w:rPr>
              <w:t>Describe the LEA Selected Measure(s)</w:t>
            </w:r>
            <w:r w:rsidR="00AA74BF" w:rsidRPr="00D44BDF">
              <w:rPr>
                <w:rFonts w:asciiTheme="majorHAnsi" w:hAnsiTheme="majorHAnsi" w:cstheme="majorHAnsi"/>
                <w:b/>
                <w:bCs/>
              </w:rPr>
              <w:t>:</w:t>
            </w:r>
          </w:p>
          <w:p w14:paraId="5445ACBE" w14:textId="60FF59D2" w:rsidR="00511551" w:rsidRPr="00D44BDF" w:rsidRDefault="006362E9" w:rsidP="00A12381">
            <w:pPr>
              <w:spacing w:after="0" w:line="240" w:lineRule="auto"/>
              <w:rPr>
                <w:rFonts w:asciiTheme="majorHAnsi" w:hAnsiTheme="majorHAnsi" w:cstheme="majorHAnsi"/>
                <w:bCs/>
                <w:color w:val="auto"/>
              </w:rPr>
            </w:pPr>
            <w:r w:rsidRPr="00D44BDF">
              <w:rPr>
                <w:rFonts w:asciiTheme="majorHAnsi" w:hAnsiTheme="majorHAnsi" w:cstheme="majorHAnsi"/>
                <w:bCs/>
                <w:color w:val="auto"/>
              </w:rPr>
              <w:t>The list below provides s</w:t>
            </w:r>
            <w:r w:rsidR="00511551" w:rsidRPr="00D44BDF">
              <w:rPr>
                <w:rFonts w:asciiTheme="majorHAnsi" w:hAnsiTheme="majorHAnsi" w:cstheme="majorHAnsi"/>
                <w:bCs/>
                <w:color w:val="auto"/>
              </w:rPr>
              <w:t>i</w:t>
            </w:r>
            <w:r w:rsidRPr="00D44BDF">
              <w:rPr>
                <w:rFonts w:asciiTheme="majorHAnsi" w:hAnsiTheme="majorHAnsi" w:cstheme="majorHAnsi"/>
                <w:bCs/>
                <w:color w:val="auto"/>
              </w:rPr>
              <w:t xml:space="preserve">x measures that can be used to measure progress toward meeting the student challenge/need and effectiveness of the teacher response plan. </w:t>
            </w:r>
            <w:r w:rsidR="00511551" w:rsidRPr="00D44BDF">
              <w:rPr>
                <w:rFonts w:asciiTheme="majorHAnsi" w:hAnsiTheme="majorHAnsi" w:cstheme="majorHAnsi"/>
                <w:bCs/>
                <w:color w:val="auto"/>
              </w:rPr>
              <w:t xml:space="preserve">Describe </w:t>
            </w:r>
            <w:r w:rsidR="00511551" w:rsidRPr="00D44BDF">
              <w:rPr>
                <w:rFonts w:asciiTheme="majorHAnsi" w:hAnsiTheme="majorHAnsi" w:cstheme="majorHAnsi"/>
                <w:bCs/>
                <w:color w:val="auto"/>
                <w:u w:val="single"/>
              </w:rPr>
              <w:t>how</w:t>
            </w:r>
            <w:r w:rsidR="00511551" w:rsidRPr="00D44BDF">
              <w:rPr>
                <w:rFonts w:asciiTheme="majorHAnsi" w:hAnsiTheme="majorHAnsi" w:cstheme="majorHAnsi"/>
                <w:bCs/>
                <w:color w:val="auto"/>
              </w:rPr>
              <w:t xml:space="preserve"> you will use </w:t>
            </w:r>
            <w:r w:rsidR="00511551" w:rsidRPr="00D44BDF">
              <w:rPr>
                <w:rFonts w:asciiTheme="majorHAnsi" w:hAnsiTheme="majorHAnsi" w:cstheme="majorHAnsi"/>
                <w:bCs/>
                <w:color w:val="auto"/>
                <w:u w:val="single"/>
              </w:rPr>
              <w:t>one or more measures</w:t>
            </w:r>
            <w:r w:rsidR="00511551" w:rsidRPr="00D44BDF">
              <w:rPr>
                <w:rFonts w:asciiTheme="majorHAnsi" w:hAnsiTheme="majorHAnsi" w:cstheme="majorHAnsi"/>
                <w:bCs/>
                <w:color w:val="auto"/>
              </w:rPr>
              <w:t xml:space="preserve"> to provide artifacts of evidence of student achievement of or progress toward meeting the challenge/need.</w:t>
            </w:r>
          </w:p>
          <w:p w14:paraId="667A0457" w14:textId="5D99119D" w:rsidR="00A12381" w:rsidRPr="006362E9" w:rsidRDefault="006362E9" w:rsidP="00A12381">
            <w:pPr>
              <w:spacing w:after="0" w:line="240" w:lineRule="auto"/>
              <w:rPr>
                <w:rFonts w:ascii="Cambria" w:hAnsi="Cambria" w:cstheme="majorHAnsi"/>
                <w:bCs/>
                <w:color w:val="auto"/>
              </w:rPr>
            </w:pPr>
            <w:r w:rsidRPr="00D44BDF">
              <w:rPr>
                <w:rFonts w:asciiTheme="majorHAnsi" w:hAnsiTheme="majorHAnsi" w:cstheme="majorHAnsi"/>
                <w:bCs/>
                <w:color w:val="auto"/>
              </w:rPr>
              <w:t>*Note: the LEA is responsib</w:t>
            </w:r>
            <w:r w:rsidR="00511551" w:rsidRPr="00D44BDF">
              <w:rPr>
                <w:rFonts w:asciiTheme="majorHAnsi" w:hAnsiTheme="majorHAnsi" w:cstheme="majorHAnsi"/>
                <w:bCs/>
                <w:color w:val="auto"/>
              </w:rPr>
              <w:t>l</w:t>
            </w:r>
            <w:r w:rsidRPr="00D44BDF">
              <w:rPr>
                <w:rFonts w:asciiTheme="majorHAnsi" w:hAnsiTheme="majorHAnsi" w:cstheme="majorHAnsi"/>
                <w:bCs/>
                <w:color w:val="auto"/>
              </w:rPr>
              <w:t>e</w:t>
            </w:r>
            <w:r w:rsidR="00511551" w:rsidRPr="00D44BDF">
              <w:rPr>
                <w:rFonts w:asciiTheme="majorHAnsi" w:hAnsiTheme="majorHAnsi" w:cstheme="majorHAnsi"/>
                <w:bCs/>
                <w:color w:val="auto"/>
              </w:rPr>
              <w:t xml:space="preserve"> to define each of the LEA Selected Measures</w:t>
            </w:r>
            <w:r w:rsidR="00511551" w:rsidRPr="00511551">
              <w:rPr>
                <w:rFonts w:ascii="Cambria" w:hAnsi="Cambria" w:cstheme="majorHAnsi"/>
                <w:bCs/>
                <w:color w:val="auto"/>
              </w:rPr>
              <w:t>.</w:t>
            </w:r>
          </w:p>
        </w:tc>
      </w:tr>
      <w:tr w:rsidR="005751E3" w:rsidRPr="001A510A" w14:paraId="30EB5C9B" w14:textId="77777777" w:rsidTr="005751E3">
        <w:trPr>
          <w:trHeight w:val="898"/>
          <w:jc w:val="center"/>
        </w:trPr>
        <w:tc>
          <w:tcPr>
            <w:tcW w:w="2960" w:type="dxa"/>
            <w:tcBorders>
              <w:top w:val="single" w:sz="8" w:space="0" w:color="607985"/>
              <w:left w:val="nil"/>
              <w:bottom w:val="single" w:sz="4" w:space="0" w:color="607985"/>
              <w:right w:val="nil"/>
            </w:tcBorders>
            <w:shd w:val="clear" w:color="auto" w:fill="F1F5F7"/>
            <w:tcMar>
              <w:top w:w="144" w:type="dxa"/>
              <w:left w:w="144" w:type="dxa"/>
              <w:bottom w:w="144" w:type="dxa"/>
              <w:right w:w="144" w:type="dxa"/>
            </w:tcMar>
          </w:tcPr>
          <w:p w14:paraId="11210D56" w14:textId="3DDA35E0" w:rsidR="00F244E8" w:rsidRPr="008508DC" w:rsidRDefault="00F244E8" w:rsidP="005C0382">
            <w:pPr>
              <w:spacing w:after="0" w:line="240" w:lineRule="auto"/>
              <w:rPr>
                <w:rFonts w:asciiTheme="majorHAnsi" w:eastAsia="Times New Roman" w:hAnsiTheme="majorHAnsi" w:cstheme="majorHAnsi"/>
                <w:b/>
                <w:i/>
                <w:color w:val="3E4D7A"/>
                <w:sz w:val="20"/>
                <w:szCs w:val="20"/>
              </w:rPr>
            </w:pPr>
            <w:bookmarkStart w:id="16" w:name="EvidenceArtifacts"/>
            <w:r w:rsidRPr="00F244E8">
              <w:rPr>
                <w:rFonts w:asciiTheme="majorHAnsi" w:eastAsia="Times New Roman" w:hAnsiTheme="majorHAnsi" w:cstheme="majorHAnsi"/>
                <w:b/>
                <w:i/>
                <w:color w:val="3E4D7A"/>
                <w:sz w:val="20"/>
                <w:szCs w:val="20"/>
              </w:rPr>
              <w:t>What student performance evidence or artifacts will you use to measure the progress and effectiveness of your response</w:t>
            </w:r>
            <w:bookmarkEnd w:id="16"/>
            <w:r w:rsidRPr="008508DC">
              <w:rPr>
                <w:rFonts w:asciiTheme="majorHAnsi" w:eastAsia="Times New Roman" w:hAnsiTheme="majorHAnsi" w:cstheme="majorHAnsi"/>
                <w:b/>
                <w:i/>
                <w:color w:val="3E4D7A"/>
                <w:sz w:val="20"/>
                <w:szCs w:val="20"/>
              </w:rPr>
              <w:t>?</w:t>
            </w:r>
            <w:r>
              <w:rPr>
                <w:rFonts w:asciiTheme="majorHAnsi" w:eastAsia="Times New Roman" w:hAnsiTheme="majorHAnsi" w:cstheme="majorHAnsi"/>
                <w:b/>
                <w:i/>
                <w:color w:val="3E4D7A"/>
                <w:sz w:val="20"/>
                <w:szCs w:val="20"/>
              </w:rPr>
              <w:t xml:space="preserve"> </w:t>
            </w:r>
            <w:r w:rsidRPr="00C94E20">
              <w:rPr>
                <w:rFonts w:asciiTheme="majorHAnsi" w:eastAsia="Times New Roman" w:hAnsiTheme="majorHAnsi" w:cs="Calibri (Headings)"/>
                <w:b/>
                <w:i/>
                <w:noProof/>
                <w:color w:val="3E4D7A"/>
                <w:position w:val="-4"/>
                <w:sz w:val="20"/>
                <w:szCs w:val="20"/>
              </w:rPr>
              <w:drawing>
                <wp:inline distT="0" distB="0" distL="0" distR="0" wp14:anchorId="74F57C2C" wp14:editId="2ACFF2DE">
                  <wp:extent cx="138903" cy="131396"/>
                  <wp:effectExtent l="0" t="0" r="1270" b="0"/>
                  <wp:docPr id="18" name="Graphic 18" descr="Information">
                    <a:hlinkClick xmlns:a="http://schemas.openxmlformats.org/drawingml/2006/main" r:id="rId32" tooltip="What artifacts could demonstrate the effectiveness of your response? What evidence would be necessary to answer questions you might ask yourself mid-poi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Information">
                            <a:hlinkClick r:id="rId32" tooltip="What artifacts could demonstrate the effectiveness of your response? What evidence would be necessary to answer questions you might ask yourself mid-point?"/>
                          </pic:cNvPr>
                          <pic:cNvPicPr/>
                        </pic:nvPicPr>
                        <pic:blipFill rotWithShape="1">
                          <a:blip r:embed="rId20">
                            <a:extLst>
                              <a:ext uri="{96DAC541-7B7A-43D3-8B79-37D633B846F1}">
                                <asvg:svgBlip xmlns:asvg="http://schemas.microsoft.com/office/drawing/2016/SVG/main" r:embed="rId21"/>
                              </a:ext>
                            </a:extLst>
                          </a:blip>
                          <a:srcRect b="5405"/>
                          <a:stretch/>
                        </pic:blipFill>
                        <pic:spPr bwMode="auto">
                          <a:xfrm>
                            <a:off x="0" y="0"/>
                            <a:ext cx="153204" cy="144924"/>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gridSpan w:val="3"/>
            <w:tcBorders>
              <w:top w:val="single" w:sz="8" w:space="0" w:color="607985"/>
              <w:left w:val="nil"/>
              <w:bottom w:val="single" w:sz="4" w:space="0" w:color="607985"/>
              <w:right w:val="nil"/>
            </w:tcBorders>
            <w:shd w:val="clear" w:color="auto" w:fill="auto"/>
            <w:tcMar>
              <w:top w:w="144" w:type="dxa"/>
              <w:left w:w="144" w:type="dxa"/>
              <w:bottom w:w="144" w:type="dxa"/>
              <w:right w:w="144" w:type="dxa"/>
            </w:tcMar>
          </w:tcPr>
          <w:p w14:paraId="0A73919E" w14:textId="716678AF" w:rsidR="00F244E8" w:rsidRPr="00F244E8" w:rsidRDefault="00AB5088" w:rsidP="00F244E8">
            <w:pPr>
              <w:adjustRightInd w:val="0"/>
              <w:spacing w:before="120" w:after="120" w:line="240" w:lineRule="auto"/>
              <w:rPr>
                <w:rStyle w:val="Emphasis"/>
                <w:rFonts w:ascii="Cambria" w:hAnsi="Cambria"/>
                <w:i w:val="0"/>
                <w:iCs w:val="0"/>
                <w:sz w:val="16"/>
                <w:szCs w:val="16"/>
              </w:rPr>
            </w:pPr>
            <w:r w:rsidRPr="00511551">
              <w:rPr>
                <w:rFonts w:ascii="Cambria" w:hAnsi="Cambria" w:cstheme="majorHAnsi"/>
                <w:bCs/>
                <w:noProof/>
                <w:sz w:val="16"/>
                <w:szCs w:val="16"/>
                <w:shd w:val="clear" w:color="auto" w:fill="00205C" w:themeFill="text1"/>
              </w:rPr>
              <w:fldChar w:fldCharType="begin">
                <w:ffData>
                  <w:name w:val="LocalDevelopedRubric"/>
                  <w:enabled/>
                  <w:calcOnExit w:val="0"/>
                  <w:checkBox>
                    <w:sizeAuto/>
                    <w:default w:val="0"/>
                  </w:checkBox>
                </w:ffData>
              </w:fldChar>
            </w:r>
            <w:bookmarkStart w:id="17" w:name="LocalDevelopedRubric"/>
            <w:r w:rsidRPr="00511551">
              <w:rPr>
                <w:rFonts w:ascii="Cambria" w:hAnsi="Cambria" w:cstheme="majorHAnsi"/>
                <w:bCs/>
                <w:noProof/>
                <w:sz w:val="16"/>
                <w:szCs w:val="16"/>
                <w:shd w:val="clear" w:color="auto" w:fill="00205C" w:themeFill="text1"/>
              </w:rPr>
              <w:instrText xml:space="preserve"> FORMCHECKBOX </w:instrText>
            </w:r>
            <w:r w:rsidR="00A00946" w:rsidRPr="00511551">
              <w:rPr>
                <w:rFonts w:ascii="Cambria" w:hAnsi="Cambria" w:cstheme="majorHAnsi"/>
                <w:bCs/>
                <w:noProof/>
                <w:sz w:val="16"/>
                <w:szCs w:val="16"/>
                <w:shd w:val="clear" w:color="auto" w:fill="00205C" w:themeFill="text1"/>
              </w:rPr>
            </w:r>
            <w:r w:rsidR="00A00946" w:rsidRPr="00511551">
              <w:rPr>
                <w:rFonts w:ascii="Cambria" w:hAnsi="Cambria" w:cstheme="majorHAnsi"/>
                <w:bCs/>
                <w:noProof/>
                <w:sz w:val="16"/>
                <w:szCs w:val="16"/>
                <w:shd w:val="clear" w:color="auto" w:fill="00205C" w:themeFill="text1"/>
              </w:rPr>
              <w:fldChar w:fldCharType="separate"/>
            </w:r>
            <w:r w:rsidRPr="00511551">
              <w:rPr>
                <w:rFonts w:ascii="Cambria" w:hAnsi="Cambria" w:cstheme="majorHAnsi"/>
                <w:bCs/>
                <w:noProof/>
                <w:sz w:val="16"/>
                <w:szCs w:val="16"/>
                <w:shd w:val="clear" w:color="auto" w:fill="00205C" w:themeFill="text1"/>
              </w:rPr>
              <w:fldChar w:fldCharType="end"/>
            </w:r>
            <w:bookmarkEnd w:id="17"/>
            <w:r w:rsidR="00F244E8" w:rsidRPr="00F244E8">
              <w:rPr>
                <w:rFonts w:ascii="Cambria" w:hAnsi="Cambria" w:cstheme="majorHAnsi"/>
                <w:bCs/>
                <w:noProof/>
                <w:sz w:val="16"/>
                <w:szCs w:val="16"/>
              </w:rPr>
              <w:t xml:space="preserve"> </w:t>
            </w:r>
            <w:r w:rsidR="00F244E8" w:rsidRPr="00F244E8">
              <w:rPr>
                <w:rStyle w:val="Emphasis"/>
                <w:rFonts w:ascii="Cambria" w:hAnsi="Cambria"/>
                <w:sz w:val="16"/>
                <w:szCs w:val="16"/>
              </w:rPr>
              <w:t xml:space="preserve">Locally Developed School District Rubric </w:t>
            </w:r>
          </w:p>
          <w:p w14:paraId="0EA615E5" w14:textId="771F5F35" w:rsidR="00F244E8" w:rsidRPr="00F244E8" w:rsidRDefault="00AB5088" w:rsidP="00F244E8">
            <w:pPr>
              <w:adjustRightInd w:val="0"/>
              <w:spacing w:before="120" w:after="120" w:line="240" w:lineRule="auto"/>
              <w:rPr>
                <w:rStyle w:val="Emphasis"/>
                <w:rFonts w:ascii="Cambria" w:hAnsi="Cambria"/>
                <w:i w:val="0"/>
                <w:iCs w:val="0"/>
                <w:sz w:val="16"/>
                <w:szCs w:val="16"/>
              </w:rPr>
            </w:pPr>
            <w:r>
              <w:rPr>
                <w:rFonts w:ascii="Cambria" w:hAnsi="Cambria" w:cstheme="majorHAnsi"/>
                <w:bCs/>
                <w:noProof/>
                <w:sz w:val="16"/>
                <w:szCs w:val="16"/>
              </w:rPr>
              <w:fldChar w:fldCharType="begin">
                <w:ffData>
                  <w:name w:val="DistrictMeasureExam"/>
                  <w:enabled/>
                  <w:calcOnExit w:val="0"/>
                  <w:checkBox>
                    <w:sizeAuto/>
                    <w:default w:val="0"/>
                  </w:checkBox>
                </w:ffData>
              </w:fldChar>
            </w:r>
            <w:bookmarkStart w:id="18" w:name="DistrictMeasureExam"/>
            <w:r>
              <w:rPr>
                <w:rFonts w:ascii="Cambria" w:hAnsi="Cambria" w:cstheme="majorHAnsi"/>
                <w:bCs/>
                <w:noProof/>
                <w:sz w:val="16"/>
                <w:szCs w:val="16"/>
              </w:rPr>
              <w:instrText xml:space="preserve"> FORMCHECKBOX </w:instrText>
            </w:r>
            <w:r w:rsidR="00A00946">
              <w:rPr>
                <w:rFonts w:ascii="Cambria" w:hAnsi="Cambria" w:cstheme="majorHAnsi"/>
                <w:bCs/>
                <w:noProof/>
                <w:sz w:val="16"/>
                <w:szCs w:val="16"/>
              </w:rPr>
            </w:r>
            <w:r w:rsidR="00A00946">
              <w:rPr>
                <w:rFonts w:ascii="Cambria" w:hAnsi="Cambria" w:cstheme="majorHAnsi"/>
                <w:bCs/>
                <w:noProof/>
                <w:sz w:val="16"/>
                <w:szCs w:val="16"/>
              </w:rPr>
              <w:fldChar w:fldCharType="separate"/>
            </w:r>
            <w:r>
              <w:rPr>
                <w:rFonts w:ascii="Cambria" w:hAnsi="Cambria" w:cstheme="majorHAnsi"/>
                <w:bCs/>
                <w:noProof/>
                <w:sz w:val="16"/>
                <w:szCs w:val="16"/>
              </w:rPr>
              <w:fldChar w:fldCharType="end"/>
            </w:r>
            <w:bookmarkEnd w:id="18"/>
            <w:r w:rsidR="00F244E8" w:rsidRPr="00F244E8">
              <w:rPr>
                <w:rFonts w:ascii="Cambria" w:hAnsi="Cambria" w:cstheme="majorHAnsi"/>
                <w:bCs/>
                <w:noProof/>
                <w:sz w:val="16"/>
                <w:szCs w:val="16"/>
              </w:rPr>
              <w:t xml:space="preserve"> </w:t>
            </w:r>
            <w:r w:rsidR="00F244E8" w:rsidRPr="00F244E8">
              <w:rPr>
                <w:rStyle w:val="Emphasis"/>
                <w:rFonts w:ascii="Cambria" w:hAnsi="Cambria"/>
                <w:sz w:val="16"/>
                <w:szCs w:val="16"/>
              </w:rPr>
              <w:t>District</w:t>
            </w:r>
            <w:r w:rsidR="000F5C52">
              <w:rPr>
                <w:rStyle w:val="Emphasis"/>
                <w:rFonts w:ascii="Cambria" w:hAnsi="Cambria"/>
                <w:sz w:val="16"/>
                <w:szCs w:val="16"/>
              </w:rPr>
              <w:t>-</w:t>
            </w:r>
            <w:r w:rsidR="00F244E8" w:rsidRPr="00F244E8">
              <w:rPr>
                <w:rStyle w:val="Emphasis"/>
                <w:rFonts w:ascii="Cambria" w:hAnsi="Cambria"/>
                <w:sz w:val="16"/>
                <w:szCs w:val="16"/>
              </w:rPr>
              <w:t>Designed Measure &amp; Examination</w:t>
            </w:r>
          </w:p>
          <w:p w14:paraId="7D357502" w14:textId="64C90EED" w:rsidR="00F244E8" w:rsidRPr="00F244E8" w:rsidRDefault="00AB5088" w:rsidP="00F244E8">
            <w:pPr>
              <w:spacing w:after="0" w:line="240" w:lineRule="auto"/>
              <w:rPr>
                <w:rFonts w:ascii="Cambria" w:hAnsi="Cambria" w:cstheme="majorHAnsi"/>
                <w:b/>
                <w:sz w:val="18"/>
                <w:szCs w:val="18"/>
              </w:rPr>
            </w:pPr>
            <w:r>
              <w:rPr>
                <w:rFonts w:ascii="Cambria" w:hAnsi="Cambria" w:cstheme="majorHAnsi"/>
                <w:bCs/>
                <w:noProof/>
                <w:sz w:val="16"/>
                <w:szCs w:val="16"/>
              </w:rPr>
              <w:fldChar w:fldCharType="begin">
                <w:ffData>
                  <w:name w:val="StandardizedTest"/>
                  <w:enabled/>
                  <w:calcOnExit w:val="0"/>
                  <w:checkBox>
                    <w:sizeAuto/>
                    <w:default w:val="0"/>
                  </w:checkBox>
                </w:ffData>
              </w:fldChar>
            </w:r>
            <w:bookmarkStart w:id="19" w:name="StandardizedTest"/>
            <w:r>
              <w:rPr>
                <w:rFonts w:ascii="Cambria" w:hAnsi="Cambria" w:cstheme="majorHAnsi"/>
                <w:bCs/>
                <w:noProof/>
                <w:sz w:val="16"/>
                <w:szCs w:val="16"/>
              </w:rPr>
              <w:instrText xml:space="preserve"> FORMCHECKBOX </w:instrText>
            </w:r>
            <w:r w:rsidR="00A00946">
              <w:rPr>
                <w:rFonts w:ascii="Cambria" w:hAnsi="Cambria" w:cstheme="majorHAnsi"/>
                <w:bCs/>
                <w:noProof/>
                <w:sz w:val="16"/>
                <w:szCs w:val="16"/>
              </w:rPr>
            </w:r>
            <w:r w:rsidR="00A00946">
              <w:rPr>
                <w:rFonts w:ascii="Cambria" w:hAnsi="Cambria" w:cstheme="majorHAnsi"/>
                <w:bCs/>
                <w:noProof/>
                <w:sz w:val="16"/>
                <w:szCs w:val="16"/>
              </w:rPr>
              <w:fldChar w:fldCharType="separate"/>
            </w:r>
            <w:r>
              <w:rPr>
                <w:rFonts w:ascii="Cambria" w:hAnsi="Cambria" w:cstheme="majorHAnsi"/>
                <w:bCs/>
                <w:noProof/>
                <w:sz w:val="16"/>
                <w:szCs w:val="16"/>
              </w:rPr>
              <w:fldChar w:fldCharType="end"/>
            </w:r>
            <w:bookmarkEnd w:id="19"/>
            <w:r w:rsidR="00F244E8" w:rsidRPr="00F244E8">
              <w:rPr>
                <w:rFonts w:ascii="Cambria" w:hAnsi="Cambria" w:cstheme="majorHAnsi"/>
                <w:bCs/>
                <w:noProof/>
                <w:sz w:val="16"/>
                <w:szCs w:val="16"/>
              </w:rPr>
              <w:t xml:space="preserve"> </w:t>
            </w:r>
            <w:r w:rsidR="00F244E8" w:rsidRPr="00F244E8">
              <w:rPr>
                <w:rStyle w:val="Emphasis"/>
                <w:rFonts w:ascii="Cambria" w:hAnsi="Cambria"/>
                <w:sz w:val="16"/>
                <w:szCs w:val="16"/>
              </w:rPr>
              <w:t>Nationally Recognized Standardized Test</w:t>
            </w:r>
          </w:p>
        </w:tc>
        <w:tc>
          <w:tcPr>
            <w:tcW w:w="4060" w:type="dxa"/>
            <w:gridSpan w:val="2"/>
            <w:tcBorders>
              <w:top w:val="single" w:sz="8" w:space="0" w:color="607985"/>
              <w:left w:val="nil"/>
              <w:bottom w:val="single" w:sz="4" w:space="0" w:color="607985"/>
              <w:right w:val="nil"/>
            </w:tcBorders>
            <w:shd w:val="clear" w:color="auto" w:fill="auto"/>
          </w:tcPr>
          <w:p w14:paraId="4002140D" w14:textId="5B65C416" w:rsidR="00F244E8" w:rsidRPr="00F244E8" w:rsidRDefault="00AB5088" w:rsidP="00F244E8">
            <w:pPr>
              <w:adjustRightInd w:val="0"/>
              <w:spacing w:before="120" w:after="120" w:line="240" w:lineRule="auto"/>
              <w:rPr>
                <w:rStyle w:val="Emphasis"/>
                <w:rFonts w:ascii="Cambria" w:hAnsi="Cambria"/>
                <w:i w:val="0"/>
                <w:iCs w:val="0"/>
                <w:sz w:val="16"/>
                <w:szCs w:val="16"/>
              </w:rPr>
            </w:pPr>
            <w:r>
              <w:rPr>
                <w:rFonts w:ascii="Cambria" w:hAnsi="Cambria" w:cstheme="majorHAnsi"/>
                <w:bCs/>
                <w:noProof/>
                <w:sz w:val="16"/>
                <w:szCs w:val="16"/>
              </w:rPr>
              <w:fldChar w:fldCharType="begin">
                <w:ffData>
                  <w:name w:val="CertificationExam"/>
                  <w:enabled/>
                  <w:calcOnExit w:val="0"/>
                  <w:checkBox>
                    <w:sizeAuto/>
                    <w:default w:val="0"/>
                  </w:checkBox>
                </w:ffData>
              </w:fldChar>
            </w:r>
            <w:bookmarkStart w:id="20" w:name="CertificationExam"/>
            <w:r>
              <w:rPr>
                <w:rFonts w:ascii="Cambria" w:hAnsi="Cambria" w:cstheme="majorHAnsi"/>
                <w:bCs/>
                <w:noProof/>
                <w:sz w:val="16"/>
                <w:szCs w:val="16"/>
              </w:rPr>
              <w:instrText xml:space="preserve"> FORMCHECKBOX </w:instrText>
            </w:r>
            <w:r w:rsidR="00A00946">
              <w:rPr>
                <w:rFonts w:ascii="Cambria" w:hAnsi="Cambria" w:cstheme="majorHAnsi"/>
                <w:bCs/>
                <w:noProof/>
                <w:sz w:val="16"/>
                <w:szCs w:val="16"/>
              </w:rPr>
            </w:r>
            <w:r w:rsidR="00A00946">
              <w:rPr>
                <w:rFonts w:ascii="Cambria" w:hAnsi="Cambria" w:cstheme="majorHAnsi"/>
                <w:bCs/>
                <w:noProof/>
                <w:sz w:val="16"/>
                <w:szCs w:val="16"/>
              </w:rPr>
              <w:fldChar w:fldCharType="separate"/>
            </w:r>
            <w:r>
              <w:rPr>
                <w:rFonts w:ascii="Cambria" w:hAnsi="Cambria" w:cstheme="majorHAnsi"/>
                <w:bCs/>
                <w:noProof/>
                <w:sz w:val="16"/>
                <w:szCs w:val="16"/>
              </w:rPr>
              <w:fldChar w:fldCharType="end"/>
            </w:r>
            <w:bookmarkEnd w:id="20"/>
            <w:r w:rsidR="00F244E8" w:rsidRPr="00F244E8">
              <w:rPr>
                <w:rFonts w:ascii="Cambria" w:hAnsi="Cambria" w:cstheme="majorHAnsi"/>
                <w:bCs/>
                <w:noProof/>
                <w:sz w:val="16"/>
                <w:szCs w:val="16"/>
              </w:rPr>
              <w:t xml:space="preserve"> </w:t>
            </w:r>
            <w:r w:rsidR="00F244E8" w:rsidRPr="00F244E8">
              <w:rPr>
                <w:rStyle w:val="Emphasis"/>
                <w:rFonts w:ascii="Cambria" w:hAnsi="Cambria"/>
                <w:sz w:val="16"/>
                <w:szCs w:val="16"/>
              </w:rPr>
              <w:t>Industry Certification Examination</w:t>
            </w:r>
          </w:p>
          <w:p w14:paraId="2AC806AC" w14:textId="1ECD1D32" w:rsidR="00F244E8" w:rsidRPr="00F244E8" w:rsidRDefault="00AB5088" w:rsidP="00F244E8">
            <w:pPr>
              <w:adjustRightInd w:val="0"/>
              <w:spacing w:before="120" w:after="120" w:line="240" w:lineRule="auto"/>
              <w:rPr>
                <w:rStyle w:val="Emphasis"/>
                <w:rFonts w:ascii="Cambria" w:hAnsi="Cambria"/>
                <w:i w:val="0"/>
                <w:iCs w:val="0"/>
                <w:sz w:val="16"/>
                <w:szCs w:val="16"/>
              </w:rPr>
            </w:pPr>
            <w:r>
              <w:rPr>
                <w:rFonts w:ascii="Cambria" w:hAnsi="Cambria" w:cstheme="majorHAnsi"/>
                <w:bCs/>
                <w:noProof/>
                <w:sz w:val="16"/>
                <w:szCs w:val="16"/>
              </w:rPr>
              <w:fldChar w:fldCharType="begin">
                <w:ffData>
                  <w:name w:val="StudentProjects"/>
                  <w:enabled/>
                  <w:calcOnExit w:val="0"/>
                  <w:checkBox>
                    <w:sizeAuto/>
                    <w:default w:val="0"/>
                  </w:checkBox>
                </w:ffData>
              </w:fldChar>
            </w:r>
            <w:bookmarkStart w:id="21" w:name="StudentProjects"/>
            <w:r>
              <w:rPr>
                <w:rFonts w:ascii="Cambria" w:hAnsi="Cambria" w:cstheme="majorHAnsi"/>
                <w:bCs/>
                <w:noProof/>
                <w:sz w:val="16"/>
                <w:szCs w:val="16"/>
              </w:rPr>
              <w:instrText xml:space="preserve"> FORMCHECKBOX </w:instrText>
            </w:r>
            <w:r w:rsidR="00A00946">
              <w:rPr>
                <w:rFonts w:ascii="Cambria" w:hAnsi="Cambria" w:cstheme="majorHAnsi"/>
                <w:bCs/>
                <w:noProof/>
                <w:sz w:val="16"/>
                <w:szCs w:val="16"/>
              </w:rPr>
            </w:r>
            <w:r w:rsidR="00A00946">
              <w:rPr>
                <w:rFonts w:ascii="Cambria" w:hAnsi="Cambria" w:cstheme="majorHAnsi"/>
                <w:bCs/>
                <w:noProof/>
                <w:sz w:val="16"/>
                <w:szCs w:val="16"/>
              </w:rPr>
              <w:fldChar w:fldCharType="separate"/>
            </w:r>
            <w:r>
              <w:rPr>
                <w:rFonts w:ascii="Cambria" w:hAnsi="Cambria" w:cstheme="majorHAnsi"/>
                <w:bCs/>
                <w:noProof/>
                <w:sz w:val="16"/>
                <w:szCs w:val="16"/>
              </w:rPr>
              <w:fldChar w:fldCharType="end"/>
            </w:r>
            <w:bookmarkEnd w:id="21"/>
            <w:r w:rsidR="00F244E8" w:rsidRPr="00F244E8">
              <w:rPr>
                <w:rFonts w:ascii="Cambria" w:hAnsi="Cambria" w:cstheme="majorHAnsi"/>
                <w:bCs/>
                <w:noProof/>
                <w:sz w:val="16"/>
                <w:szCs w:val="16"/>
              </w:rPr>
              <w:t xml:space="preserve"> </w:t>
            </w:r>
            <w:r w:rsidR="00F244E8" w:rsidRPr="00F244E8">
              <w:rPr>
                <w:rStyle w:val="Emphasis"/>
                <w:rFonts w:ascii="Cambria" w:hAnsi="Cambria"/>
                <w:sz w:val="16"/>
                <w:szCs w:val="16"/>
              </w:rPr>
              <w:t>Student Projects Pursuant to Local Requirements</w:t>
            </w:r>
          </w:p>
          <w:p w14:paraId="3782D327" w14:textId="4E9F0AD2" w:rsidR="00F244E8" w:rsidRPr="00F244E8" w:rsidRDefault="00AB5088" w:rsidP="00F244E8">
            <w:pPr>
              <w:spacing w:after="0" w:line="240" w:lineRule="auto"/>
              <w:rPr>
                <w:rFonts w:ascii="Cambria" w:hAnsi="Cambria" w:cstheme="majorHAnsi"/>
                <w:b/>
                <w:sz w:val="18"/>
                <w:szCs w:val="18"/>
              </w:rPr>
            </w:pPr>
            <w:r>
              <w:rPr>
                <w:rFonts w:ascii="Cambria" w:hAnsi="Cambria" w:cstheme="majorHAnsi"/>
                <w:bCs/>
                <w:noProof/>
                <w:sz w:val="16"/>
                <w:szCs w:val="16"/>
              </w:rPr>
              <w:fldChar w:fldCharType="begin">
                <w:ffData>
                  <w:name w:val="StudentPortfolios"/>
                  <w:enabled/>
                  <w:calcOnExit w:val="0"/>
                  <w:checkBox>
                    <w:sizeAuto/>
                    <w:default w:val="0"/>
                  </w:checkBox>
                </w:ffData>
              </w:fldChar>
            </w:r>
            <w:bookmarkStart w:id="22" w:name="StudentPortfolios"/>
            <w:r>
              <w:rPr>
                <w:rFonts w:ascii="Cambria" w:hAnsi="Cambria" w:cstheme="majorHAnsi"/>
                <w:bCs/>
                <w:noProof/>
                <w:sz w:val="16"/>
                <w:szCs w:val="16"/>
              </w:rPr>
              <w:instrText xml:space="preserve"> FORMCHECKBOX </w:instrText>
            </w:r>
            <w:r w:rsidR="00A00946">
              <w:rPr>
                <w:rFonts w:ascii="Cambria" w:hAnsi="Cambria" w:cstheme="majorHAnsi"/>
                <w:bCs/>
                <w:noProof/>
                <w:sz w:val="16"/>
                <w:szCs w:val="16"/>
              </w:rPr>
            </w:r>
            <w:r w:rsidR="00A00946">
              <w:rPr>
                <w:rFonts w:ascii="Cambria" w:hAnsi="Cambria" w:cstheme="majorHAnsi"/>
                <w:bCs/>
                <w:noProof/>
                <w:sz w:val="16"/>
                <w:szCs w:val="16"/>
              </w:rPr>
              <w:fldChar w:fldCharType="separate"/>
            </w:r>
            <w:r>
              <w:rPr>
                <w:rFonts w:ascii="Cambria" w:hAnsi="Cambria" w:cstheme="majorHAnsi"/>
                <w:bCs/>
                <w:noProof/>
                <w:sz w:val="16"/>
                <w:szCs w:val="16"/>
              </w:rPr>
              <w:fldChar w:fldCharType="end"/>
            </w:r>
            <w:bookmarkEnd w:id="22"/>
            <w:r w:rsidR="00F244E8" w:rsidRPr="00F244E8">
              <w:rPr>
                <w:rFonts w:ascii="Cambria" w:hAnsi="Cambria" w:cstheme="majorHAnsi"/>
                <w:bCs/>
                <w:noProof/>
                <w:sz w:val="16"/>
                <w:szCs w:val="16"/>
              </w:rPr>
              <w:t xml:space="preserve"> </w:t>
            </w:r>
            <w:r w:rsidR="00F244E8" w:rsidRPr="00F244E8">
              <w:rPr>
                <w:rStyle w:val="Emphasis"/>
                <w:rFonts w:ascii="Cambria" w:hAnsi="Cambria"/>
                <w:sz w:val="16"/>
                <w:szCs w:val="16"/>
              </w:rPr>
              <w:t>Student Portfolios Pursuant to Local Requirement</w:t>
            </w:r>
          </w:p>
        </w:tc>
      </w:tr>
      <w:tr w:rsidR="005751E3" w:rsidRPr="001A510A" w14:paraId="5EADE0A2" w14:textId="77777777" w:rsidTr="005751E3">
        <w:trPr>
          <w:trHeight w:val="830"/>
          <w:jc w:val="center"/>
        </w:trPr>
        <w:tc>
          <w:tcPr>
            <w:tcW w:w="2960" w:type="dxa"/>
            <w:vMerge w:val="restart"/>
            <w:tcBorders>
              <w:top w:val="single" w:sz="4" w:space="0" w:color="607985"/>
              <w:left w:val="nil"/>
              <w:right w:val="nil"/>
            </w:tcBorders>
            <w:shd w:val="clear" w:color="auto" w:fill="F1F5F7"/>
            <w:tcMar>
              <w:top w:w="144" w:type="dxa"/>
              <w:left w:w="144" w:type="dxa"/>
              <w:bottom w:w="144" w:type="dxa"/>
              <w:right w:w="144" w:type="dxa"/>
            </w:tcMar>
          </w:tcPr>
          <w:p w14:paraId="37817D3F" w14:textId="2B67AA9B" w:rsidR="00EB16C7" w:rsidRPr="008508DC" w:rsidRDefault="00EB16C7" w:rsidP="005C0382">
            <w:pPr>
              <w:autoSpaceDE w:val="0"/>
              <w:autoSpaceDN w:val="0"/>
              <w:adjustRightInd w:val="0"/>
              <w:spacing w:after="0" w:line="240" w:lineRule="auto"/>
              <w:rPr>
                <w:rFonts w:asciiTheme="majorHAnsi" w:eastAsia="Times New Roman" w:hAnsiTheme="majorHAnsi" w:cstheme="majorHAnsi"/>
                <w:b/>
                <w:i/>
                <w:color w:val="3E4D7A"/>
                <w:sz w:val="20"/>
                <w:szCs w:val="20"/>
              </w:rPr>
            </w:pPr>
            <w:r w:rsidRPr="008508DC">
              <w:rPr>
                <w:rFonts w:asciiTheme="majorHAnsi" w:eastAsia="Times New Roman" w:hAnsiTheme="majorHAnsi" w:cstheme="majorHAnsi"/>
                <w:b/>
                <w:i/>
                <w:color w:val="3E4D7A"/>
                <w:sz w:val="20"/>
                <w:szCs w:val="20"/>
              </w:rPr>
              <w:t>Evaluation</w:t>
            </w:r>
          </w:p>
          <w:p w14:paraId="4FFAA29E" w14:textId="35BAB2CD" w:rsidR="00EB16C7" w:rsidRDefault="00A55BBA" w:rsidP="005C0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0" w:line="240" w:lineRule="auto"/>
              <w:rPr>
                <w:rFonts w:asciiTheme="majorHAnsi" w:hAnsiTheme="majorHAnsi" w:cstheme="majorHAnsi"/>
                <w:color w:val="auto"/>
                <w:sz w:val="18"/>
                <w:szCs w:val="18"/>
              </w:rPr>
            </w:pPr>
            <w:r w:rsidRPr="00A55BBA">
              <w:rPr>
                <w:rFonts w:asciiTheme="majorHAnsi" w:hAnsiTheme="majorHAnsi" w:cstheme="majorHAnsi"/>
                <w:color w:val="auto"/>
                <w:sz w:val="18"/>
                <w:szCs w:val="18"/>
              </w:rPr>
              <w:t>Describe the specific criteria that will inform the Educator Effectiveness rating</w:t>
            </w:r>
            <w:r w:rsidR="00EB16C7" w:rsidRPr="00F244E8">
              <w:rPr>
                <w:rFonts w:asciiTheme="majorHAnsi" w:hAnsiTheme="majorHAnsi" w:cstheme="majorHAnsi"/>
                <w:color w:val="auto"/>
                <w:sz w:val="18"/>
                <w:szCs w:val="18"/>
              </w:rPr>
              <w:t>.</w:t>
            </w:r>
          </w:p>
          <w:p w14:paraId="546977E3" w14:textId="77C6A69C" w:rsidR="00EB16C7" w:rsidRPr="000904A4" w:rsidRDefault="00EB16C7" w:rsidP="005C0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0" w:line="240" w:lineRule="auto"/>
              <w:rPr>
                <w:rFonts w:asciiTheme="majorHAnsi" w:hAnsiTheme="majorHAnsi" w:cstheme="majorHAnsi"/>
                <w:color w:val="3E4D7A"/>
                <w:sz w:val="18"/>
                <w:szCs w:val="18"/>
              </w:rPr>
            </w:pPr>
            <w:r>
              <w:rPr>
                <w:rFonts w:eastAsia="Times New Roman"/>
                <w:i/>
                <w:iCs/>
                <w:color w:val="auto"/>
                <w:sz w:val="16"/>
                <w:szCs w:val="16"/>
              </w:rPr>
              <w:t>NO</w:t>
            </w:r>
            <w:r w:rsidRPr="00F244E8">
              <w:rPr>
                <w:rFonts w:eastAsia="Times New Roman"/>
                <w:i/>
                <w:iCs/>
                <w:color w:val="auto"/>
                <w:sz w:val="16"/>
                <w:szCs w:val="16"/>
              </w:rPr>
              <w:t>TE: Student Performance Measures may be reused on an annual basis if the responses are updated and the educator continues to offer reflections.</w:t>
            </w: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p w14:paraId="7C0B9070" w14:textId="04059E1C" w:rsidR="003566F4" w:rsidRPr="005C27B3" w:rsidRDefault="003566F4" w:rsidP="00EB16C7">
            <w:pPr>
              <w:autoSpaceDE w:val="0"/>
              <w:autoSpaceDN w:val="0"/>
              <w:adjustRightInd w:val="0"/>
              <w:spacing w:after="0" w:line="240" w:lineRule="auto"/>
              <w:rPr>
                <w:rFonts w:asciiTheme="majorHAnsi" w:eastAsia="Times New Roman" w:hAnsiTheme="majorHAnsi" w:cstheme="majorHAnsi"/>
                <w:b/>
                <w:iCs/>
              </w:rPr>
            </w:pPr>
            <w:r w:rsidRPr="005C27B3">
              <w:rPr>
                <w:rFonts w:asciiTheme="majorHAnsi" w:eastAsia="Times New Roman" w:hAnsiTheme="majorHAnsi" w:cstheme="majorHAnsi"/>
                <w:bCs/>
                <w:iCs/>
              </w:rPr>
              <w:t>Review the</w:t>
            </w:r>
            <w:r w:rsidRPr="005C27B3">
              <w:rPr>
                <w:rFonts w:asciiTheme="majorHAnsi" w:eastAsia="Times New Roman" w:hAnsiTheme="majorHAnsi" w:cstheme="majorHAnsi"/>
                <w:b/>
                <w:iCs/>
              </w:rPr>
              <w:t xml:space="preserve"> </w:t>
            </w:r>
            <w:r w:rsidRPr="005C27B3">
              <w:rPr>
                <w:rFonts w:asciiTheme="majorHAnsi" w:eastAsia="Times New Roman" w:hAnsiTheme="majorHAnsi" w:cstheme="majorHAnsi"/>
                <w:b/>
                <w:i/>
                <w:color w:val="3E4D7A"/>
              </w:rPr>
              <w:t>current context, corresponding evidence, and/or anecdotal information that informs your identification of this challenge or need</w:t>
            </w:r>
            <w:r w:rsidRPr="005C27B3">
              <w:rPr>
                <w:rFonts w:asciiTheme="majorHAnsi" w:eastAsia="Times New Roman" w:hAnsiTheme="majorHAnsi" w:cstheme="majorHAnsi"/>
                <w:bCs/>
                <w:iCs/>
              </w:rPr>
              <w:t xml:space="preserve"> Describe what your </w:t>
            </w:r>
            <w:r w:rsidRPr="005C27B3">
              <w:rPr>
                <w:rFonts w:asciiTheme="majorHAnsi" w:eastAsia="Times New Roman" w:hAnsiTheme="majorHAnsi" w:cstheme="majorHAnsi"/>
                <w:bCs/>
                <w:i/>
                <w:iCs/>
              </w:rPr>
              <w:t>students</w:t>
            </w:r>
            <w:r w:rsidRPr="005C27B3">
              <w:rPr>
                <w:rFonts w:asciiTheme="majorHAnsi" w:eastAsia="Times New Roman" w:hAnsiTheme="majorHAnsi" w:cstheme="majorHAnsi"/>
                <w:bCs/>
                <w:iCs/>
              </w:rPr>
              <w:t xml:space="preserve"> will have to do, show, or demonstrate, using the LEA Selected Measures, for</w:t>
            </w:r>
            <w:r w:rsidRPr="005C27B3">
              <w:rPr>
                <w:rFonts w:asciiTheme="majorHAnsi" w:eastAsia="Times New Roman" w:hAnsiTheme="majorHAnsi" w:cstheme="majorHAnsi"/>
                <w:bCs/>
                <w:i/>
                <w:iCs/>
              </w:rPr>
              <w:t xml:space="preserve"> </w:t>
            </w:r>
            <w:r w:rsidRPr="005C27B3">
              <w:rPr>
                <w:rFonts w:asciiTheme="majorHAnsi" w:eastAsia="Times New Roman" w:hAnsiTheme="majorHAnsi" w:cstheme="majorHAnsi"/>
                <w:b/>
                <w:i/>
                <w:iCs/>
              </w:rPr>
              <w:t xml:space="preserve">you </w:t>
            </w:r>
            <w:r w:rsidRPr="005C27B3">
              <w:rPr>
                <w:rFonts w:asciiTheme="majorHAnsi" w:eastAsia="Times New Roman" w:hAnsiTheme="majorHAnsi" w:cstheme="majorHAnsi"/>
                <w:bCs/>
                <w:iCs/>
              </w:rPr>
              <w:t>to be considered a success at this selected challenge. Start by providing a draft description of what proficient would look like, and then complete the other levels.</w:t>
            </w:r>
          </w:p>
          <w:p w14:paraId="3C79D294" w14:textId="77777777" w:rsidR="003566F4" w:rsidRPr="005C27B3" w:rsidRDefault="003566F4" w:rsidP="00EB16C7">
            <w:pPr>
              <w:autoSpaceDE w:val="0"/>
              <w:autoSpaceDN w:val="0"/>
              <w:adjustRightInd w:val="0"/>
              <w:spacing w:after="0" w:line="240" w:lineRule="auto"/>
              <w:rPr>
                <w:rFonts w:asciiTheme="majorHAnsi" w:eastAsia="Times New Roman" w:hAnsiTheme="majorHAnsi" w:cstheme="majorHAnsi"/>
                <w:b/>
                <w:iCs/>
              </w:rPr>
            </w:pPr>
          </w:p>
          <w:p w14:paraId="6D292644" w14:textId="62B10781" w:rsidR="00EB16C7" w:rsidRPr="001A510A" w:rsidRDefault="00EB16C7" w:rsidP="00EB16C7">
            <w:pPr>
              <w:autoSpaceDE w:val="0"/>
              <w:autoSpaceDN w:val="0"/>
              <w:adjustRightInd w:val="0"/>
              <w:spacing w:after="0" w:line="240" w:lineRule="auto"/>
              <w:rPr>
                <w:rFonts w:asciiTheme="majorHAnsi" w:hAnsiTheme="majorHAnsi" w:cstheme="majorHAnsi"/>
                <w:b/>
                <w:noProof/>
                <w:sz w:val="18"/>
                <w:szCs w:val="18"/>
              </w:rPr>
            </w:pPr>
            <w:r>
              <w:rPr>
                <w:rFonts w:asciiTheme="majorHAnsi" w:eastAsia="Times New Roman" w:hAnsiTheme="majorHAnsi" w:cstheme="majorHAnsi"/>
                <w:b/>
                <w:iCs/>
                <w:sz w:val="20"/>
                <w:szCs w:val="20"/>
              </w:rPr>
              <w:t>Distinguished</w:t>
            </w:r>
            <w:r w:rsidRPr="00D45E54">
              <w:rPr>
                <w:rFonts w:asciiTheme="majorHAnsi" w:eastAsia="Times New Roman" w:hAnsiTheme="majorHAnsi" w:cstheme="majorHAnsi"/>
                <w:b/>
                <w:iCs/>
                <w:sz w:val="20"/>
                <w:szCs w:val="20"/>
              </w:rPr>
              <w:t>:</w:t>
            </w:r>
            <w:r>
              <w:rPr>
                <w:rFonts w:asciiTheme="majorHAnsi" w:eastAsia="Times New Roman" w:hAnsiTheme="majorHAnsi" w:cstheme="majorHAnsi"/>
                <w:b/>
                <w:i/>
                <w:sz w:val="20"/>
                <w:szCs w:val="20"/>
              </w:rPr>
              <w:t xml:space="preserve"> </w:t>
            </w:r>
            <w:r w:rsidR="00FB5197">
              <w:rPr>
                <w:rFonts w:ascii="Cambria" w:hAnsi="Cambria" w:cstheme="majorHAnsi"/>
                <w:bCs/>
                <w:color w:val="auto"/>
              </w:rPr>
              <w:fldChar w:fldCharType="begin">
                <w:ffData>
                  <w:name w:val="Eval_Distinguished"/>
                  <w:enabled/>
                  <w:calcOnExit w:val="0"/>
                  <w:textInput>
                    <w:format w:val="TITLE CASE"/>
                  </w:textInput>
                </w:ffData>
              </w:fldChar>
            </w:r>
            <w:bookmarkStart w:id="23" w:name="Eval_Distinguished"/>
            <w:r w:rsidR="00FB5197">
              <w:rPr>
                <w:rFonts w:ascii="Cambria" w:hAnsi="Cambria" w:cstheme="majorHAnsi"/>
                <w:bCs/>
                <w:color w:val="auto"/>
              </w:rPr>
              <w:instrText xml:space="preserve"> FORMTEXT </w:instrText>
            </w:r>
            <w:r w:rsidR="00FB5197">
              <w:rPr>
                <w:rFonts w:ascii="Cambria" w:hAnsi="Cambria" w:cstheme="majorHAnsi"/>
                <w:bCs/>
                <w:color w:val="auto"/>
              </w:rPr>
            </w:r>
            <w:r w:rsidR="00FB5197">
              <w:rPr>
                <w:rFonts w:ascii="Cambria" w:hAnsi="Cambria" w:cstheme="majorHAnsi"/>
                <w:bCs/>
                <w:color w:val="auto"/>
              </w:rPr>
              <w:fldChar w:fldCharType="separate"/>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color w:val="auto"/>
              </w:rPr>
              <w:fldChar w:fldCharType="end"/>
            </w:r>
            <w:bookmarkEnd w:id="23"/>
            <w:r w:rsidRPr="001A510A">
              <w:rPr>
                <w:rFonts w:asciiTheme="majorHAnsi" w:hAnsiTheme="majorHAnsi" w:cstheme="majorHAnsi"/>
                <w:b/>
                <w:noProof/>
                <w:sz w:val="20"/>
                <w:szCs w:val="20"/>
              </w:rPr>
              <w:fldChar w:fldCharType="begin"/>
            </w:r>
            <w:r w:rsidRPr="001A510A">
              <w:rPr>
                <w:rFonts w:asciiTheme="majorHAnsi" w:hAnsiTheme="majorHAnsi" w:cstheme="majorHAnsi"/>
                <w:b/>
                <w:noProof/>
                <w:sz w:val="20"/>
                <w:szCs w:val="20"/>
              </w:rPr>
              <w:instrText>FORMTEXT</w:instrText>
            </w:r>
            <w:r w:rsidRPr="001A510A">
              <w:rPr>
                <w:rFonts w:asciiTheme="majorHAnsi" w:hAnsiTheme="majorHAnsi" w:cstheme="majorHAnsi"/>
                <w:b/>
                <w:noProof/>
                <w:sz w:val="20"/>
                <w:szCs w:val="20"/>
              </w:rPr>
              <w:drawing>
                <wp:inline distT="0" distB="0" distL="0" distR="0" wp14:anchorId="364A1B67" wp14:editId="540A0BEE">
                  <wp:extent cx="8255" cy="8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A510A">
              <w:rPr>
                <w:rFonts w:asciiTheme="majorHAnsi" w:hAnsiTheme="majorHAnsi" w:cstheme="majorHAnsi"/>
                <w:b/>
                <w:noProof/>
                <w:sz w:val="20"/>
                <w:szCs w:val="20"/>
              </w:rPr>
              <w:fldChar w:fldCharType="separate"/>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sz w:val="20"/>
                <w:szCs w:val="20"/>
              </w:rPr>
              <w:fldChar w:fldCharType="end"/>
            </w:r>
          </w:p>
        </w:tc>
      </w:tr>
      <w:tr w:rsidR="005C27B3" w:rsidRPr="001A510A" w14:paraId="22CBACDB" w14:textId="77777777" w:rsidTr="005751E3">
        <w:trPr>
          <w:trHeight w:val="830"/>
          <w:jc w:val="center"/>
        </w:trPr>
        <w:tc>
          <w:tcPr>
            <w:tcW w:w="2960" w:type="dxa"/>
            <w:vMerge/>
            <w:tcBorders>
              <w:left w:val="nil"/>
              <w:right w:val="nil"/>
            </w:tcBorders>
            <w:shd w:val="clear" w:color="auto" w:fill="F1F5F7"/>
            <w:tcMar>
              <w:top w:w="144" w:type="dxa"/>
              <w:left w:w="144" w:type="dxa"/>
              <w:bottom w:w="144" w:type="dxa"/>
              <w:right w:w="144" w:type="dxa"/>
            </w:tcMar>
          </w:tcPr>
          <w:p w14:paraId="70008215" w14:textId="77777777" w:rsidR="00EB16C7" w:rsidRPr="008508DC" w:rsidRDefault="00EB16C7" w:rsidP="00EB16C7">
            <w:pPr>
              <w:autoSpaceDE w:val="0"/>
              <w:autoSpaceDN w:val="0"/>
              <w:adjustRightInd w:val="0"/>
              <w:spacing w:after="0" w:line="240" w:lineRule="auto"/>
              <w:rPr>
                <w:rFonts w:asciiTheme="majorHAnsi" w:eastAsia="Times New Roman" w:hAnsiTheme="majorHAnsi" w:cstheme="majorHAnsi"/>
                <w:b/>
                <w:i/>
                <w:color w:val="3E4D7A"/>
                <w:sz w:val="20"/>
                <w:szCs w:val="20"/>
              </w:rPr>
            </w:pP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p w14:paraId="3FDFCC10" w14:textId="77777777" w:rsidR="003566F4" w:rsidRDefault="00EB16C7" w:rsidP="00EB16C7">
            <w:pPr>
              <w:autoSpaceDE w:val="0"/>
              <w:autoSpaceDN w:val="0"/>
              <w:adjustRightInd w:val="0"/>
              <w:spacing w:after="0" w:line="240" w:lineRule="auto"/>
              <w:rPr>
                <w:rFonts w:asciiTheme="majorHAnsi" w:eastAsia="Times New Roman" w:hAnsiTheme="majorHAnsi" w:cstheme="majorHAnsi"/>
                <w:b/>
                <w:iCs/>
                <w:sz w:val="20"/>
                <w:szCs w:val="20"/>
              </w:rPr>
            </w:pPr>
            <w:r>
              <w:rPr>
                <w:rFonts w:asciiTheme="majorHAnsi" w:eastAsia="Times New Roman" w:hAnsiTheme="majorHAnsi" w:cstheme="majorHAnsi"/>
                <w:b/>
                <w:iCs/>
                <w:sz w:val="20"/>
                <w:szCs w:val="20"/>
              </w:rPr>
              <w:t>Proficient</w:t>
            </w:r>
            <w:r w:rsidRPr="00D45E54">
              <w:rPr>
                <w:rFonts w:asciiTheme="majorHAnsi" w:eastAsia="Times New Roman" w:hAnsiTheme="majorHAnsi" w:cstheme="majorHAnsi"/>
                <w:b/>
                <w:iCs/>
                <w:sz w:val="20"/>
                <w:szCs w:val="20"/>
              </w:rPr>
              <w:t>:</w:t>
            </w:r>
            <w:r>
              <w:rPr>
                <w:rFonts w:asciiTheme="majorHAnsi" w:eastAsia="Times New Roman" w:hAnsiTheme="majorHAnsi" w:cstheme="majorHAnsi"/>
                <w:b/>
                <w:iCs/>
                <w:sz w:val="20"/>
                <w:szCs w:val="20"/>
              </w:rPr>
              <w:t xml:space="preserve"> </w:t>
            </w:r>
          </w:p>
          <w:p w14:paraId="08FED85C" w14:textId="33BEF593" w:rsidR="00EB16C7" w:rsidRPr="005C27B3" w:rsidRDefault="003566F4" w:rsidP="00EB16C7">
            <w:pPr>
              <w:autoSpaceDE w:val="0"/>
              <w:autoSpaceDN w:val="0"/>
              <w:adjustRightInd w:val="0"/>
              <w:spacing w:after="0" w:line="240" w:lineRule="auto"/>
              <w:rPr>
                <w:rFonts w:asciiTheme="majorHAnsi" w:hAnsiTheme="majorHAnsi" w:cstheme="majorHAnsi"/>
                <w:bCs/>
                <w:color w:val="auto"/>
              </w:rPr>
            </w:pPr>
            <w:r w:rsidRPr="005C27B3">
              <w:rPr>
                <w:rFonts w:asciiTheme="majorHAnsi" w:hAnsiTheme="majorHAnsi" w:cstheme="majorHAnsi"/>
                <w:bCs/>
                <w:color w:val="auto"/>
              </w:rPr>
              <w:t>Examples:</w:t>
            </w:r>
          </w:p>
          <w:p w14:paraId="5928F320" w14:textId="77777777" w:rsidR="003566F4" w:rsidRPr="005C27B3" w:rsidRDefault="003566F4" w:rsidP="005C27B3">
            <w:pPr>
              <w:pStyle w:val="ListParagraph"/>
              <w:numPr>
                <w:ilvl w:val="0"/>
                <w:numId w:val="32"/>
              </w:numPr>
              <w:autoSpaceDE w:val="0"/>
              <w:autoSpaceDN w:val="0"/>
              <w:adjustRightInd w:val="0"/>
              <w:spacing w:after="0" w:line="240" w:lineRule="auto"/>
              <w:rPr>
                <w:rFonts w:asciiTheme="majorHAnsi" w:hAnsiTheme="majorHAnsi" w:cstheme="majorHAnsi"/>
                <w:bCs/>
                <w:noProof/>
              </w:rPr>
            </w:pPr>
            <w:r w:rsidRPr="005C27B3">
              <w:rPr>
                <w:rFonts w:asciiTheme="majorHAnsi" w:hAnsiTheme="majorHAnsi" w:cstheme="majorHAnsi"/>
                <w:bCs/>
                <w:noProof/>
              </w:rPr>
              <w:t>Student pre-post assessment on the district designed (teacher developed)  measure showed……..</w:t>
            </w:r>
          </w:p>
          <w:p w14:paraId="18F9C3C0" w14:textId="77777777" w:rsidR="003566F4" w:rsidRPr="005C27B3" w:rsidRDefault="003566F4" w:rsidP="005C27B3">
            <w:pPr>
              <w:pStyle w:val="ListParagraph"/>
              <w:numPr>
                <w:ilvl w:val="0"/>
                <w:numId w:val="32"/>
              </w:numPr>
              <w:autoSpaceDE w:val="0"/>
              <w:autoSpaceDN w:val="0"/>
              <w:adjustRightInd w:val="0"/>
              <w:spacing w:after="0" w:line="240" w:lineRule="auto"/>
              <w:rPr>
                <w:rFonts w:asciiTheme="majorHAnsi" w:hAnsiTheme="majorHAnsi" w:cstheme="majorHAnsi"/>
                <w:bCs/>
                <w:noProof/>
              </w:rPr>
            </w:pPr>
            <w:r w:rsidRPr="005C27B3">
              <w:rPr>
                <w:rFonts w:asciiTheme="majorHAnsi" w:hAnsiTheme="majorHAnsi" w:cstheme="majorHAnsi"/>
                <w:bCs/>
                <w:noProof/>
              </w:rPr>
              <w:t>Scores on the portfolio rubric form …..to …..increased as a result of (implementing a program, change in pedagogy, etc.)</w:t>
            </w:r>
          </w:p>
          <w:p w14:paraId="5E8B5869" w14:textId="100D776D" w:rsidR="006858C7" w:rsidRPr="005C27B3" w:rsidRDefault="006858C7" w:rsidP="005C27B3">
            <w:pPr>
              <w:pStyle w:val="ListParagraph"/>
              <w:numPr>
                <w:ilvl w:val="0"/>
                <w:numId w:val="32"/>
              </w:numPr>
              <w:autoSpaceDE w:val="0"/>
              <w:autoSpaceDN w:val="0"/>
              <w:adjustRightInd w:val="0"/>
              <w:spacing w:after="0" w:line="240" w:lineRule="auto"/>
              <w:rPr>
                <w:rFonts w:asciiTheme="majorHAnsi" w:hAnsiTheme="majorHAnsi" w:cstheme="majorHAnsi"/>
                <w:b/>
                <w:noProof/>
                <w:sz w:val="18"/>
                <w:szCs w:val="18"/>
              </w:rPr>
            </w:pPr>
            <w:r w:rsidRPr="005C27B3">
              <w:rPr>
                <w:rFonts w:asciiTheme="majorHAnsi" w:hAnsiTheme="majorHAnsi" w:cstheme="majorHAnsi"/>
                <w:bCs/>
                <w:noProof/>
              </w:rPr>
              <w:t>Students demonstrate the ability to ……… based on …….</w:t>
            </w:r>
          </w:p>
        </w:tc>
      </w:tr>
      <w:tr w:rsidR="005C27B3" w:rsidRPr="001A510A" w14:paraId="3098F523" w14:textId="77777777" w:rsidTr="005751E3">
        <w:trPr>
          <w:trHeight w:val="830"/>
          <w:jc w:val="center"/>
        </w:trPr>
        <w:tc>
          <w:tcPr>
            <w:tcW w:w="2960" w:type="dxa"/>
            <w:vMerge/>
            <w:tcBorders>
              <w:left w:val="nil"/>
              <w:right w:val="nil"/>
            </w:tcBorders>
            <w:shd w:val="clear" w:color="auto" w:fill="F1F5F7"/>
            <w:tcMar>
              <w:top w:w="144" w:type="dxa"/>
              <w:left w:w="144" w:type="dxa"/>
              <w:bottom w:w="144" w:type="dxa"/>
              <w:right w:w="144" w:type="dxa"/>
            </w:tcMar>
          </w:tcPr>
          <w:p w14:paraId="7AB318EF" w14:textId="77777777" w:rsidR="00EB16C7" w:rsidRPr="008508DC" w:rsidRDefault="00EB16C7" w:rsidP="00EB16C7">
            <w:pPr>
              <w:autoSpaceDE w:val="0"/>
              <w:autoSpaceDN w:val="0"/>
              <w:adjustRightInd w:val="0"/>
              <w:spacing w:after="0" w:line="240" w:lineRule="auto"/>
              <w:rPr>
                <w:rFonts w:asciiTheme="majorHAnsi" w:eastAsia="Times New Roman" w:hAnsiTheme="majorHAnsi" w:cstheme="majorHAnsi"/>
                <w:b/>
                <w:i/>
                <w:color w:val="3E4D7A"/>
                <w:sz w:val="20"/>
                <w:szCs w:val="20"/>
              </w:rPr>
            </w:pP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p w14:paraId="43D07EB0" w14:textId="2C1F2F1C" w:rsidR="00EB16C7" w:rsidRPr="001A510A" w:rsidRDefault="00EB16C7" w:rsidP="00EB16C7">
            <w:pPr>
              <w:autoSpaceDE w:val="0"/>
              <w:autoSpaceDN w:val="0"/>
              <w:adjustRightInd w:val="0"/>
              <w:spacing w:after="0" w:line="240" w:lineRule="auto"/>
              <w:rPr>
                <w:rFonts w:asciiTheme="majorHAnsi" w:hAnsiTheme="majorHAnsi" w:cstheme="majorHAnsi"/>
                <w:b/>
                <w:noProof/>
                <w:sz w:val="18"/>
                <w:szCs w:val="18"/>
              </w:rPr>
            </w:pPr>
            <w:r>
              <w:rPr>
                <w:rFonts w:asciiTheme="majorHAnsi" w:eastAsia="Times New Roman" w:hAnsiTheme="majorHAnsi" w:cstheme="majorHAnsi"/>
                <w:b/>
                <w:iCs/>
                <w:sz w:val="20"/>
                <w:szCs w:val="20"/>
              </w:rPr>
              <w:t>Needs Improvement</w:t>
            </w:r>
            <w:r w:rsidRPr="00D45E54">
              <w:rPr>
                <w:rFonts w:asciiTheme="majorHAnsi" w:eastAsia="Times New Roman" w:hAnsiTheme="majorHAnsi" w:cstheme="majorHAnsi"/>
                <w:b/>
                <w:iCs/>
                <w:sz w:val="20"/>
                <w:szCs w:val="20"/>
              </w:rPr>
              <w:t>:</w:t>
            </w:r>
            <w:r>
              <w:rPr>
                <w:rFonts w:asciiTheme="majorHAnsi" w:eastAsia="Times New Roman" w:hAnsiTheme="majorHAnsi" w:cstheme="majorHAnsi"/>
                <w:b/>
                <w:i/>
                <w:sz w:val="20"/>
                <w:szCs w:val="20"/>
              </w:rPr>
              <w:t xml:space="preserve"> </w:t>
            </w:r>
            <w:r w:rsidR="00FB5197">
              <w:rPr>
                <w:rFonts w:ascii="Cambria" w:hAnsi="Cambria" w:cstheme="majorHAnsi"/>
                <w:bCs/>
                <w:color w:val="auto"/>
              </w:rPr>
              <w:fldChar w:fldCharType="begin">
                <w:ffData>
                  <w:name w:val="Eval_NeedsImprovemt"/>
                  <w:enabled/>
                  <w:calcOnExit w:val="0"/>
                  <w:textInput>
                    <w:format w:val="TITLE CASE"/>
                  </w:textInput>
                </w:ffData>
              </w:fldChar>
            </w:r>
            <w:bookmarkStart w:id="24" w:name="Eval_NeedsImprovemt"/>
            <w:r w:rsidR="00FB5197">
              <w:rPr>
                <w:rFonts w:ascii="Cambria" w:hAnsi="Cambria" w:cstheme="majorHAnsi"/>
                <w:bCs/>
                <w:color w:val="auto"/>
              </w:rPr>
              <w:instrText xml:space="preserve"> FORMTEXT </w:instrText>
            </w:r>
            <w:r w:rsidR="00FB5197">
              <w:rPr>
                <w:rFonts w:ascii="Cambria" w:hAnsi="Cambria" w:cstheme="majorHAnsi"/>
                <w:bCs/>
                <w:color w:val="auto"/>
              </w:rPr>
            </w:r>
            <w:r w:rsidR="00FB5197">
              <w:rPr>
                <w:rFonts w:ascii="Cambria" w:hAnsi="Cambria" w:cstheme="majorHAnsi"/>
                <w:bCs/>
                <w:color w:val="auto"/>
              </w:rPr>
              <w:fldChar w:fldCharType="separate"/>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color w:val="auto"/>
              </w:rPr>
              <w:fldChar w:fldCharType="end"/>
            </w:r>
            <w:bookmarkEnd w:id="24"/>
            <w:r w:rsidRPr="001A510A">
              <w:rPr>
                <w:rFonts w:asciiTheme="majorHAnsi" w:hAnsiTheme="majorHAnsi" w:cstheme="majorHAnsi"/>
                <w:b/>
                <w:noProof/>
                <w:sz w:val="20"/>
                <w:szCs w:val="20"/>
              </w:rPr>
              <w:fldChar w:fldCharType="begin"/>
            </w:r>
            <w:r w:rsidRPr="001A510A">
              <w:rPr>
                <w:rFonts w:asciiTheme="majorHAnsi" w:hAnsiTheme="majorHAnsi" w:cstheme="majorHAnsi"/>
                <w:b/>
                <w:noProof/>
                <w:sz w:val="20"/>
                <w:szCs w:val="20"/>
              </w:rPr>
              <w:instrText>FORMTEXT</w:instrText>
            </w:r>
            <w:r w:rsidRPr="001A510A">
              <w:rPr>
                <w:rFonts w:asciiTheme="majorHAnsi" w:hAnsiTheme="majorHAnsi" w:cstheme="majorHAnsi"/>
                <w:b/>
                <w:noProof/>
                <w:sz w:val="20"/>
                <w:szCs w:val="20"/>
              </w:rPr>
              <w:drawing>
                <wp:inline distT="0" distB="0" distL="0" distR="0" wp14:anchorId="542CAEBC" wp14:editId="51384B0C">
                  <wp:extent cx="8255" cy="8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A510A">
              <w:rPr>
                <w:rFonts w:asciiTheme="majorHAnsi" w:hAnsiTheme="majorHAnsi" w:cstheme="majorHAnsi"/>
                <w:b/>
                <w:noProof/>
                <w:sz w:val="20"/>
                <w:szCs w:val="20"/>
              </w:rPr>
              <w:fldChar w:fldCharType="separate"/>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sz w:val="20"/>
                <w:szCs w:val="20"/>
              </w:rPr>
              <w:fldChar w:fldCharType="end"/>
            </w:r>
          </w:p>
        </w:tc>
      </w:tr>
      <w:tr w:rsidR="005C27B3" w:rsidRPr="001A510A" w14:paraId="21AE35C5" w14:textId="77777777" w:rsidTr="005751E3">
        <w:trPr>
          <w:trHeight w:val="830"/>
          <w:jc w:val="center"/>
        </w:trPr>
        <w:tc>
          <w:tcPr>
            <w:tcW w:w="2960" w:type="dxa"/>
            <w:vMerge/>
            <w:tcBorders>
              <w:left w:val="nil"/>
              <w:bottom w:val="single" w:sz="4" w:space="0" w:color="607985"/>
              <w:right w:val="nil"/>
            </w:tcBorders>
            <w:shd w:val="clear" w:color="auto" w:fill="F1F5F7"/>
            <w:tcMar>
              <w:top w:w="144" w:type="dxa"/>
              <w:left w:w="144" w:type="dxa"/>
              <w:bottom w:w="144" w:type="dxa"/>
              <w:right w:w="144" w:type="dxa"/>
            </w:tcMar>
          </w:tcPr>
          <w:p w14:paraId="77011953" w14:textId="77777777" w:rsidR="00EB16C7" w:rsidRPr="008508DC" w:rsidRDefault="00EB16C7" w:rsidP="00EB16C7">
            <w:pPr>
              <w:autoSpaceDE w:val="0"/>
              <w:autoSpaceDN w:val="0"/>
              <w:adjustRightInd w:val="0"/>
              <w:spacing w:after="0" w:line="240" w:lineRule="auto"/>
              <w:rPr>
                <w:rFonts w:asciiTheme="majorHAnsi" w:eastAsia="Times New Roman" w:hAnsiTheme="majorHAnsi" w:cstheme="majorHAnsi"/>
                <w:b/>
                <w:i/>
                <w:color w:val="3E4D7A"/>
                <w:sz w:val="20"/>
                <w:szCs w:val="20"/>
              </w:rPr>
            </w:pPr>
          </w:p>
        </w:tc>
        <w:tc>
          <w:tcPr>
            <w:tcW w:w="7930" w:type="dxa"/>
            <w:gridSpan w:val="5"/>
            <w:tcBorders>
              <w:top w:val="single" w:sz="4" w:space="0" w:color="607985"/>
              <w:left w:val="nil"/>
              <w:bottom w:val="single" w:sz="4" w:space="0" w:color="607985"/>
              <w:right w:val="nil"/>
            </w:tcBorders>
            <w:shd w:val="clear" w:color="auto" w:fill="auto"/>
            <w:tcMar>
              <w:top w:w="144" w:type="dxa"/>
              <w:left w:w="144" w:type="dxa"/>
              <w:bottom w:w="144" w:type="dxa"/>
              <w:right w:w="144" w:type="dxa"/>
            </w:tcMar>
          </w:tcPr>
          <w:p w14:paraId="00358EA6" w14:textId="4490B16F" w:rsidR="00EB16C7" w:rsidRPr="001A510A" w:rsidRDefault="00EB16C7" w:rsidP="00EB16C7">
            <w:pPr>
              <w:autoSpaceDE w:val="0"/>
              <w:autoSpaceDN w:val="0"/>
              <w:adjustRightInd w:val="0"/>
              <w:spacing w:after="0" w:line="240" w:lineRule="auto"/>
              <w:rPr>
                <w:rFonts w:asciiTheme="majorHAnsi" w:hAnsiTheme="majorHAnsi" w:cstheme="majorHAnsi"/>
                <w:b/>
                <w:noProof/>
                <w:sz w:val="18"/>
                <w:szCs w:val="18"/>
              </w:rPr>
            </w:pPr>
            <w:r>
              <w:rPr>
                <w:rFonts w:asciiTheme="majorHAnsi" w:eastAsia="Times New Roman" w:hAnsiTheme="majorHAnsi" w:cstheme="majorHAnsi"/>
                <w:b/>
                <w:iCs/>
                <w:sz w:val="20"/>
                <w:szCs w:val="20"/>
              </w:rPr>
              <w:t>Failing</w:t>
            </w:r>
            <w:r w:rsidRPr="00D45E54">
              <w:rPr>
                <w:rFonts w:asciiTheme="majorHAnsi" w:eastAsia="Times New Roman" w:hAnsiTheme="majorHAnsi" w:cstheme="majorHAnsi"/>
                <w:b/>
                <w:iCs/>
                <w:sz w:val="20"/>
                <w:szCs w:val="20"/>
              </w:rPr>
              <w:t>:</w:t>
            </w:r>
            <w:r>
              <w:rPr>
                <w:rFonts w:asciiTheme="majorHAnsi" w:eastAsia="Times New Roman" w:hAnsiTheme="majorHAnsi" w:cstheme="majorHAnsi"/>
                <w:b/>
                <w:iCs/>
                <w:sz w:val="20"/>
                <w:szCs w:val="20"/>
              </w:rPr>
              <w:t xml:space="preserve"> </w:t>
            </w:r>
            <w:r w:rsidR="00FB5197">
              <w:rPr>
                <w:rFonts w:ascii="Cambria" w:hAnsi="Cambria" w:cstheme="majorHAnsi"/>
                <w:bCs/>
                <w:color w:val="auto"/>
              </w:rPr>
              <w:fldChar w:fldCharType="begin">
                <w:ffData>
                  <w:name w:val="Eval_Failing"/>
                  <w:enabled/>
                  <w:calcOnExit w:val="0"/>
                  <w:textInput>
                    <w:format w:val="TITLE CASE"/>
                  </w:textInput>
                </w:ffData>
              </w:fldChar>
            </w:r>
            <w:bookmarkStart w:id="25" w:name="Eval_Failing"/>
            <w:r w:rsidR="00FB5197">
              <w:rPr>
                <w:rFonts w:ascii="Cambria" w:hAnsi="Cambria" w:cstheme="majorHAnsi"/>
                <w:bCs/>
                <w:color w:val="auto"/>
              </w:rPr>
              <w:instrText xml:space="preserve"> FORMTEXT </w:instrText>
            </w:r>
            <w:r w:rsidR="00FB5197">
              <w:rPr>
                <w:rFonts w:ascii="Cambria" w:hAnsi="Cambria" w:cstheme="majorHAnsi"/>
                <w:bCs/>
                <w:color w:val="auto"/>
              </w:rPr>
            </w:r>
            <w:r w:rsidR="00FB5197">
              <w:rPr>
                <w:rFonts w:ascii="Cambria" w:hAnsi="Cambria" w:cstheme="majorHAnsi"/>
                <w:bCs/>
                <w:color w:val="auto"/>
              </w:rPr>
              <w:fldChar w:fldCharType="separate"/>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color w:val="auto"/>
              </w:rPr>
              <w:fldChar w:fldCharType="end"/>
            </w:r>
            <w:bookmarkEnd w:id="25"/>
          </w:p>
        </w:tc>
      </w:tr>
      <w:tr w:rsidR="005C27B3" w:rsidRPr="001A510A" w14:paraId="4B63700C" w14:textId="77777777" w:rsidTr="005751E3">
        <w:trPr>
          <w:trHeight w:val="282"/>
          <w:jc w:val="center"/>
        </w:trPr>
        <w:tc>
          <w:tcPr>
            <w:tcW w:w="10890" w:type="dxa"/>
            <w:gridSpan w:val="6"/>
            <w:tcBorders>
              <w:top w:val="nil"/>
              <w:left w:val="nil"/>
              <w:bottom w:val="single" w:sz="8" w:space="0" w:color="607985"/>
              <w:right w:val="nil"/>
            </w:tcBorders>
            <w:shd w:val="clear" w:color="auto" w:fill="auto"/>
            <w:tcMar>
              <w:top w:w="0" w:type="dxa"/>
              <w:left w:w="0" w:type="dxa"/>
              <w:bottom w:w="0" w:type="dxa"/>
              <w:right w:w="0" w:type="dxa"/>
            </w:tcMar>
            <w:vAlign w:val="bottom"/>
          </w:tcPr>
          <w:p w14:paraId="14097F40" w14:textId="6D8B2459" w:rsidR="00307454" w:rsidRPr="007E58AC" w:rsidRDefault="00F5119F" w:rsidP="00307454">
            <w:pPr>
              <w:spacing w:after="0" w:line="240" w:lineRule="auto"/>
              <w:jc w:val="right"/>
              <w:rPr>
                <w:sz w:val="16"/>
                <w:szCs w:val="16"/>
              </w:rPr>
            </w:pPr>
            <w:r w:rsidRPr="00F5119F">
              <w:rPr>
                <w:rStyle w:val="BacktoTopClicked"/>
                <w:noProof/>
                <w:position w:val="-6"/>
                <w:sz w:val="16"/>
                <w:szCs w:val="16"/>
              </w:rPr>
              <w:drawing>
                <wp:inline distT="0" distB="0" distL="0" distR="0" wp14:anchorId="0DFE575B" wp14:editId="7169FC9F">
                  <wp:extent cx="127000" cy="127000"/>
                  <wp:effectExtent l="0" t="0" r="0" b="0"/>
                  <wp:docPr id="6"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27000" cy="127000"/>
                          </a:xfrm>
                          <a:prstGeom prst="rect">
                            <a:avLst/>
                          </a:prstGeom>
                        </pic:spPr>
                      </pic:pic>
                    </a:graphicData>
                  </a:graphic>
                </wp:inline>
              </w:drawing>
            </w:r>
            <w:hyperlink w:anchor="TOP" w:history="1">
              <w:r w:rsidRPr="00F5119F">
                <w:rPr>
                  <w:rStyle w:val="BacktoTopClicked"/>
                  <w:sz w:val="16"/>
                  <w:szCs w:val="16"/>
                </w:rPr>
                <w:t xml:space="preserve"> BACK TO TOP</w:t>
              </w:r>
            </w:hyperlink>
          </w:p>
        </w:tc>
      </w:tr>
      <w:tr w:rsidR="005C27B3" w:rsidRPr="001A510A" w14:paraId="5613391C" w14:textId="77777777" w:rsidTr="005751E3">
        <w:trPr>
          <w:trHeight w:val="47"/>
          <w:jc w:val="center"/>
        </w:trPr>
        <w:tc>
          <w:tcPr>
            <w:tcW w:w="10890" w:type="dxa"/>
            <w:gridSpan w:val="6"/>
            <w:tcBorders>
              <w:top w:val="single" w:sz="8" w:space="0" w:color="607985"/>
              <w:left w:val="single" w:sz="8" w:space="0" w:color="607985"/>
              <w:bottom w:val="single" w:sz="8" w:space="0" w:color="607985"/>
              <w:right w:val="single" w:sz="8" w:space="0" w:color="607985"/>
            </w:tcBorders>
            <w:shd w:val="clear" w:color="auto" w:fill="C4D5DE"/>
            <w:tcMar>
              <w:top w:w="0" w:type="dxa"/>
              <w:left w:w="0" w:type="dxa"/>
              <w:bottom w:w="0" w:type="dxa"/>
              <w:right w:w="0" w:type="dxa"/>
            </w:tcMar>
          </w:tcPr>
          <w:p w14:paraId="5F7CE969" w14:textId="4B42A0A1" w:rsidR="00307454" w:rsidRPr="001A510A" w:rsidRDefault="00307454" w:rsidP="00307454">
            <w:pPr>
              <w:autoSpaceDE w:val="0"/>
              <w:autoSpaceDN w:val="0"/>
              <w:adjustRightInd w:val="0"/>
              <w:spacing w:after="0" w:line="240" w:lineRule="auto"/>
              <w:jc w:val="center"/>
              <w:rPr>
                <w:rFonts w:asciiTheme="majorHAnsi" w:eastAsia="Times New Roman" w:hAnsiTheme="majorHAnsi" w:cstheme="majorHAnsi"/>
                <w:b/>
                <w:i/>
                <w:sz w:val="20"/>
                <w:szCs w:val="20"/>
              </w:rPr>
            </w:pPr>
            <w:bookmarkStart w:id="26" w:name="Part3"/>
            <w:r w:rsidRPr="00C03FCA">
              <w:rPr>
                <w:rFonts w:asciiTheme="majorHAnsi" w:eastAsia="Times New Roman" w:hAnsiTheme="majorHAnsi" w:cstheme="majorHAnsi"/>
                <w:b/>
                <w:iCs/>
                <w:color w:val="3E4D7A"/>
                <w:sz w:val="28"/>
                <w:szCs w:val="28"/>
              </w:rPr>
              <w:t>PART III</w:t>
            </w:r>
            <w:bookmarkEnd w:id="26"/>
          </w:p>
        </w:tc>
      </w:tr>
      <w:tr w:rsidR="005C27B3" w:rsidRPr="001A510A" w14:paraId="77A8B349" w14:textId="77777777" w:rsidTr="005751E3">
        <w:trPr>
          <w:trHeight w:val="1045"/>
          <w:jc w:val="center"/>
        </w:trPr>
        <w:tc>
          <w:tcPr>
            <w:tcW w:w="2960" w:type="dxa"/>
            <w:vMerge w:val="restart"/>
            <w:tcBorders>
              <w:top w:val="single" w:sz="8" w:space="0" w:color="607985"/>
              <w:left w:val="nil"/>
              <w:right w:val="nil"/>
            </w:tcBorders>
            <w:shd w:val="clear" w:color="auto" w:fill="F1F5F7"/>
            <w:tcMar>
              <w:top w:w="144" w:type="dxa"/>
              <w:left w:w="144" w:type="dxa"/>
              <w:bottom w:w="144" w:type="dxa"/>
              <w:right w:w="144" w:type="dxa"/>
            </w:tcMar>
          </w:tcPr>
          <w:p w14:paraId="118F2FE7" w14:textId="7EC13442" w:rsidR="00307454" w:rsidRPr="005C0382" w:rsidRDefault="00EC3539" w:rsidP="005C0382">
            <w:pPr>
              <w:autoSpaceDE w:val="0"/>
              <w:autoSpaceDN w:val="0"/>
              <w:adjustRightInd w:val="0"/>
              <w:spacing w:after="0" w:line="240" w:lineRule="auto"/>
              <w:rPr>
                <w:rFonts w:asciiTheme="majorHAnsi" w:eastAsia="Times New Roman" w:hAnsiTheme="majorHAnsi" w:cstheme="majorHAnsi"/>
                <w:b/>
                <w:iCs/>
                <w:color w:val="3E4D7A"/>
                <w:sz w:val="20"/>
                <w:szCs w:val="20"/>
              </w:rPr>
            </w:pPr>
            <w:r>
              <w:rPr>
                <w:rFonts w:asciiTheme="majorHAnsi" w:eastAsia="Times New Roman" w:hAnsiTheme="majorHAnsi" w:cstheme="majorHAnsi"/>
                <w:b/>
                <w:iCs/>
                <w:color w:val="3E4D7A"/>
                <w:sz w:val="20"/>
                <w:szCs w:val="20"/>
              </w:rPr>
              <w:lastRenderedPageBreak/>
              <w:t>Educator</w:t>
            </w:r>
            <w:r w:rsidR="00307454" w:rsidRPr="00D45E54">
              <w:rPr>
                <w:rFonts w:asciiTheme="majorHAnsi" w:eastAsia="Times New Roman" w:hAnsiTheme="majorHAnsi" w:cstheme="majorHAnsi"/>
                <w:b/>
                <w:iCs/>
                <w:color w:val="3E4D7A"/>
                <w:sz w:val="20"/>
                <w:szCs w:val="20"/>
              </w:rPr>
              <w:t xml:space="preserve"> Reflection</w:t>
            </w:r>
            <w:r w:rsidR="00307454">
              <w:rPr>
                <w:rFonts w:asciiTheme="majorHAnsi" w:eastAsia="Times New Roman" w:hAnsiTheme="majorHAnsi" w:cstheme="majorHAnsi"/>
                <w:b/>
                <w:iCs/>
                <w:color w:val="3E4D7A"/>
                <w:sz w:val="20"/>
                <w:szCs w:val="20"/>
              </w:rPr>
              <w:t>:</w:t>
            </w:r>
          </w:p>
          <w:p w14:paraId="6F691114" w14:textId="47540E9B" w:rsidR="00307454" w:rsidRPr="005C0382" w:rsidRDefault="00307454" w:rsidP="005C0382">
            <w:pPr>
              <w:autoSpaceDE w:val="0"/>
              <w:autoSpaceDN w:val="0"/>
              <w:adjustRightInd w:val="0"/>
              <w:spacing w:before="80" w:after="0" w:line="240" w:lineRule="auto"/>
              <w:rPr>
                <w:rFonts w:asciiTheme="majorHAnsi" w:eastAsia="Times New Roman" w:hAnsiTheme="majorHAnsi" w:cstheme="majorHAnsi"/>
                <w:bCs/>
                <w:iCs/>
                <w:color w:val="auto"/>
                <w:sz w:val="18"/>
                <w:szCs w:val="18"/>
              </w:rPr>
            </w:pPr>
            <w:r w:rsidRPr="005C0382">
              <w:rPr>
                <w:rFonts w:asciiTheme="majorHAnsi" w:eastAsia="Times New Roman" w:hAnsiTheme="majorHAnsi" w:cstheme="majorHAnsi"/>
                <w:bCs/>
                <w:iCs/>
                <w:color w:val="auto"/>
                <w:sz w:val="18"/>
                <w:szCs w:val="18"/>
              </w:rPr>
              <w:t>Reflect on your success, unanticipated barriers, any supports that could have been useful, and next steps.</w:t>
            </w:r>
          </w:p>
          <w:p w14:paraId="60099328" w14:textId="0E3E6B30" w:rsidR="00307454" w:rsidRPr="00EC3539" w:rsidRDefault="00307454" w:rsidP="005C0382">
            <w:pPr>
              <w:autoSpaceDE w:val="0"/>
              <w:autoSpaceDN w:val="0"/>
              <w:adjustRightInd w:val="0"/>
              <w:spacing w:before="80" w:after="0" w:line="240" w:lineRule="auto"/>
              <w:rPr>
                <w:rFonts w:asciiTheme="majorHAnsi" w:eastAsia="Times New Roman" w:hAnsiTheme="majorHAnsi" w:cstheme="majorHAnsi"/>
                <w:bCs/>
                <w:i/>
                <w:iCs/>
                <w:sz w:val="16"/>
                <w:szCs w:val="16"/>
              </w:rPr>
            </w:pPr>
            <w:r w:rsidRPr="00D45E54">
              <w:rPr>
                <w:rFonts w:asciiTheme="majorHAnsi" w:eastAsia="Times New Roman" w:hAnsiTheme="majorHAnsi" w:cstheme="majorHAnsi"/>
                <w:bCs/>
                <w:i/>
                <w:sz w:val="16"/>
                <w:szCs w:val="16"/>
              </w:rPr>
              <w:t xml:space="preserve">(NOTE: </w:t>
            </w:r>
            <w:r w:rsidR="00EC3539" w:rsidRPr="00EC3539">
              <w:rPr>
                <w:rFonts w:asciiTheme="majorHAnsi" w:eastAsia="Times New Roman" w:hAnsiTheme="majorHAnsi" w:cstheme="majorHAnsi"/>
                <w:bCs/>
                <w:i/>
                <w:iCs/>
                <w:sz w:val="16"/>
                <w:szCs w:val="16"/>
              </w:rPr>
              <w:t>Response to student challenge/need may be revised mid-academic year, if agreed upon by both the administrator and educator.</w:t>
            </w:r>
            <w:r w:rsidRPr="00D45E54">
              <w:rPr>
                <w:rFonts w:asciiTheme="majorHAnsi" w:eastAsia="Times New Roman" w:hAnsiTheme="majorHAnsi" w:cstheme="majorHAnsi"/>
                <w:bCs/>
                <w:i/>
                <w:sz w:val="16"/>
                <w:szCs w:val="16"/>
              </w:rPr>
              <w:t>)</w:t>
            </w:r>
          </w:p>
        </w:tc>
        <w:tc>
          <w:tcPr>
            <w:tcW w:w="7930" w:type="dxa"/>
            <w:gridSpan w:val="5"/>
            <w:tcBorders>
              <w:top w:val="single" w:sz="8" w:space="0" w:color="607985"/>
              <w:left w:val="nil"/>
              <w:bottom w:val="dotted" w:sz="4" w:space="0" w:color="607985"/>
              <w:right w:val="nil"/>
            </w:tcBorders>
            <w:shd w:val="clear" w:color="auto" w:fill="auto"/>
            <w:tcMar>
              <w:top w:w="144" w:type="dxa"/>
              <w:left w:w="144" w:type="dxa"/>
              <w:bottom w:w="144" w:type="dxa"/>
              <w:right w:w="144" w:type="dxa"/>
            </w:tcMar>
          </w:tcPr>
          <w:p w14:paraId="170360E3" w14:textId="59700F29" w:rsidR="00307454" w:rsidRPr="00560E8C" w:rsidRDefault="00307454" w:rsidP="00307454">
            <w:pPr>
              <w:autoSpaceDE w:val="0"/>
              <w:autoSpaceDN w:val="0"/>
              <w:adjustRightInd w:val="0"/>
              <w:spacing w:after="0" w:line="240" w:lineRule="auto"/>
              <w:rPr>
                <w:rFonts w:asciiTheme="majorHAnsi" w:eastAsia="Times New Roman" w:hAnsiTheme="majorHAnsi" w:cstheme="majorHAnsi"/>
                <w:bCs/>
                <w:i/>
                <w:sz w:val="20"/>
                <w:szCs w:val="20"/>
              </w:rPr>
            </w:pPr>
            <w:r w:rsidRPr="00D45E54">
              <w:rPr>
                <w:rFonts w:asciiTheme="majorHAnsi" w:eastAsia="Times New Roman" w:hAnsiTheme="majorHAnsi" w:cstheme="majorHAnsi"/>
                <w:b/>
                <w:iCs/>
                <w:sz w:val="20"/>
                <w:szCs w:val="20"/>
              </w:rPr>
              <w:t>Mid-Point Reflection:</w:t>
            </w:r>
            <w:r>
              <w:rPr>
                <w:rFonts w:asciiTheme="majorHAnsi" w:eastAsia="Times New Roman" w:hAnsiTheme="majorHAnsi" w:cstheme="majorHAnsi"/>
                <w:b/>
                <w:i/>
                <w:sz w:val="20"/>
                <w:szCs w:val="20"/>
              </w:rPr>
              <w:t xml:space="preserve"> </w:t>
            </w:r>
            <w:r w:rsidR="00FB5197">
              <w:rPr>
                <w:rFonts w:ascii="Cambria" w:hAnsi="Cambria" w:cstheme="majorHAnsi"/>
                <w:bCs/>
                <w:color w:val="auto"/>
              </w:rPr>
              <w:fldChar w:fldCharType="begin">
                <w:ffData>
                  <w:name w:val="MidpointReflection"/>
                  <w:enabled/>
                  <w:calcOnExit w:val="0"/>
                  <w:textInput>
                    <w:format w:val="TITLE CASE"/>
                  </w:textInput>
                </w:ffData>
              </w:fldChar>
            </w:r>
            <w:bookmarkStart w:id="27" w:name="MidpointReflection"/>
            <w:r w:rsidR="00FB5197">
              <w:rPr>
                <w:rFonts w:ascii="Cambria" w:hAnsi="Cambria" w:cstheme="majorHAnsi"/>
                <w:bCs/>
                <w:color w:val="auto"/>
              </w:rPr>
              <w:instrText xml:space="preserve"> FORMTEXT </w:instrText>
            </w:r>
            <w:r w:rsidR="00FB5197">
              <w:rPr>
                <w:rFonts w:ascii="Cambria" w:hAnsi="Cambria" w:cstheme="majorHAnsi"/>
                <w:bCs/>
                <w:color w:val="auto"/>
              </w:rPr>
            </w:r>
            <w:r w:rsidR="00FB5197">
              <w:rPr>
                <w:rFonts w:ascii="Cambria" w:hAnsi="Cambria" w:cstheme="majorHAnsi"/>
                <w:bCs/>
                <w:color w:val="auto"/>
              </w:rPr>
              <w:fldChar w:fldCharType="separate"/>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noProof/>
                <w:color w:val="auto"/>
              </w:rPr>
              <w:t> </w:t>
            </w:r>
            <w:r w:rsidR="00FB5197">
              <w:rPr>
                <w:rFonts w:ascii="Cambria" w:hAnsi="Cambria" w:cstheme="majorHAnsi"/>
                <w:bCs/>
                <w:color w:val="auto"/>
              </w:rPr>
              <w:fldChar w:fldCharType="end"/>
            </w:r>
            <w:bookmarkEnd w:id="27"/>
            <w:r w:rsidRPr="001A510A">
              <w:rPr>
                <w:rFonts w:asciiTheme="majorHAnsi" w:hAnsiTheme="majorHAnsi" w:cstheme="majorHAnsi"/>
                <w:b/>
                <w:noProof/>
                <w:sz w:val="20"/>
                <w:szCs w:val="20"/>
              </w:rPr>
              <w:fldChar w:fldCharType="begin"/>
            </w:r>
            <w:r w:rsidRPr="001A510A">
              <w:rPr>
                <w:rFonts w:asciiTheme="majorHAnsi" w:hAnsiTheme="majorHAnsi" w:cstheme="majorHAnsi"/>
                <w:b/>
                <w:noProof/>
                <w:sz w:val="20"/>
                <w:szCs w:val="20"/>
              </w:rPr>
              <w:instrText>FORMTEXT</w:instrText>
            </w:r>
            <w:r w:rsidRPr="001A510A">
              <w:rPr>
                <w:rFonts w:asciiTheme="majorHAnsi" w:hAnsiTheme="majorHAnsi" w:cstheme="majorHAnsi"/>
                <w:b/>
                <w:noProof/>
                <w:sz w:val="20"/>
                <w:szCs w:val="20"/>
              </w:rPr>
              <w:drawing>
                <wp:inline distT="0" distB="0" distL="0" distR="0" wp14:anchorId="4D2A0AC1" wp14:editId="60EB5FC9">
                  <wp:extent cx="8255" cy="8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A510A">
              <w:rPr>
                <w:rFonts w:asciiTheme="majorHAnsi" w:hAnsiTheme="majorHAnsi" w:cstheme="majorHAnsi"/>
                <w:b/>
                <w:noProof/>
                <w:sz w:val="20"/>
                <w:szCs w:val="20"/>
              </w:rPr>
              <w:fldChar w:fldCharType="separate"/>
            </w:r>
            <w:bookmarkStart w:id="28" w:name="Text12"/>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r w:rsidRPr="001A510A">
              <w:rPr>
                <w:rFonts w:asciiTheme="majorHAnsi" w:hAnsiTheme="majorHAnsi" w:cstheme="majorHAnsi"/>
                <w:b/>
                <w:noProof/>
                <w:sz w:val="20"/>
                <w:szCs w:val="20"/>
              </w:rPr>
              <w:t> </w:t>
            </w:r>
            <w:bookmarkEnd w:id="28"/>
            <w:r w:rsidRPr="001A510A">
              <w:rPr>
                <w:rFonts w:asciiTheme="majorHAnsi" w:hAnsiTheme="majorHAnsi" w:cstheme="majorHAnsi"/>
                <w:b/>
                <w:sz w:val="20"/>
                <w:szCs w:val="20"/>
              </w:rPr>
              <w:fldChar w:fldCharType="end"/>
            </w:r>
          </w:p>
        </w:tc>
      </w:tr>
      <w:tr w:rsidR="005C27B3" w:rsidRPr="001A510A" w14:paraId="20F4FF57" w14:textId="77777777" w:rsidTr="005751E3">
        <w:trPr>
          <w:trHeight w:val="1070"/>
          <w:jc w:val="center"/>
        </w:trPr>
        <w:tc>
          <w:tcPr>
            <w:tcW w:w="2960" w:type="dxa"/>
            <w:vMerge/>
            <w:tcBorders>
              <w:left w:val="nil"/>
              <w:bottom w:val="single" w:sz="8" w:space="0" w:color="607985"/>
              <w:right w:val="nil"/>
            </w:tcBorders>
            <w:shd w:val="clear" w:color="auto" w:fill="F1F5F7"/>
            <w:tcMar>
              <w:top w:w="144" w:type="dxa"/>
              <w:left w:w="144" w:type="dxa"/>
              <w:bottom w:w="144" w:type="dxa"/>
              <w:right w:w="144" w:type="dxa"/>
            </w:tcMar>
          </w:tcPr>
          <w:p w14:paraId="06F35F0C" w14:textId="3B829658" w:rsidR="00307454" w:rsidRPr="00724E72" w:rsidRDefault="00307454" w:rsidP="00307454">
            <w:pPr>
              <w:autoSpaceDE w:val="0"/>
              <w:autoSpaceDN w:val="0"/>
              <w:adjustRightInd w:val="0"/>
              <w:spacing w:after="0" w:line="240" w:lineRule="auto"/>
              <w:rPr>
                <w:rFonts w:asciiTheme="majorHAnsi" w:eastAsia="Times New Roman" w:hAnsiTheme="majorHAnsi" w:cstheme="majorHAnsi"/>
                <w:bCs/>
                <w:iCs/>
                <w:color w:val="FFFFFF" w:themeColor="background1"/>
                <w:sz w:val="20"/>
                <w:szCs w:val="20"/>
              </w:rPr>
            </w:pPr>
          </w:p>
        </w:tc>
        <w:tc>
          <w:tcPr>
            <w:tcW w:w="7930" w:type="dxa"/>
            <w:gridSpan w:val="5"/>
            <w:tcBorders>
              <w:top w:val="dotted" w:sz="4" w:space="0" w:color="607985"/>
              <w:left w:val="nil"/>
              <w:bottom w:val="single" w:sz="8" w:space="0" w:color="607985"/>
              <w:right w:val="nil"/>
            </w:tcBorders>
            <w:shd w:val="clear" w:color="auto" w:fill="auto"/>
            <w:tcMar>
              <w:top w:w="144" w:type="dxa"/>
              <w:left w:w="144" w:type="dxa"/>
              <w:bottom w:w="144" w:type="dxa"/>
              <w:right w:w="144" w:type="dxa"/>
            </w:tcMar>
          </w:tcPr>
          <w:p w14:paraId="050B6381" w14:textId="55B8AB9C" w:rsidR="00307454" w:rsidRPr="00D45E54" w:rsidRDefault="00307454" w:rsidP="00307454">
            <w:pPr>
              <w:autoSpaceDE w:val="0"/>
              <w:autoSpaceDN w:val="0"/>
              <w:adjustRightInd w:val="0"/>
              <w:spacing w:after="0" w:line="240" w:lineRule="auto"/>
              <w:rPr>
                <w:rFonts w:asciiTheme="majorHAnsi" w:hAnsiTheme="majorHAnsi" w:cstheme="majorHAnsi"/>
                <w:b/>
                <w:iCs/>
                <w:noProof/>
                <w:sz w:val="20"/>
                <w:szCs w:val="20"/>
              </w:rPr>
            </w:pPr>
            <w:r w:rsidRPr="00D45E54">
              <w:rPr>
                <w:rFonts w:asciiTheme="majorHAnsi" w:eastAsia="Times New Roman" w:hAnsiTheme="majorHAnsi" w:cstheme="majorHAnsi"/>
                <w:b/>
                <w:iCs/>
                <w:sz w:val="20"/>
                <w:szCs w:val="20"/>
              </w:rPr>
              <w:t>Final Reflection:</w:t>
            </w:r>
            <w:r>
              <w:rPr>
                <w:rFonts w:asciiTheme="majorHAnsi" w:eastAsia="Times New Roman" w:hAnsiTheme="majorHAnsi" w:cstheme="majorHAnsi"/>
                <w:b/>
                <w:iCs/>
                <w:sz w:val="20"/>
                <w:szCs w:val="20"/>
              </w:rPr>
              <w:t xml:space="preserve"> </w:t>
            </w:r>
            <w:r w:rsidR="00AB5088">
              <w:rPr>
                <w:rFonts w:ascii="Cambria" w:hAnsi="Cambria" w:cstheme="majorHAnsi"/>
                <w:bCs/>
                <w:color w:val="auto"/>
              </w:rPr>
              <w:fldChar w:fldCharType="begin">
                <w:ffData>
                  <w:name w:val="FinalReflection"/>
                  <w:enabled/>
                  <w:calcOnExit w:val="0"/>
                  <w:textInput>
                    <w:format w:val="TITLE CASE"/>
                  </w:textInput>
                </w:ffData>
              </w:fldChar>
            </w:r>
            <w:bookmarkStart w:id="29" w:name="FinalReflection"/>
            <w:r w:rsidR="00AB5088">
              <w:rPr>
                <w:rFonts w:ascii="Cambria" w:hAnsi="Cambria" w:cstheme="majorHAnsi"/>
                <w:bCs/>
                <w:color w:val="auto"/>
              </w:rPr>
              <w:instrText xml:space="preserve"> FORMTEXT </w:instrText>
            </w:r>
            <w:r w:rsidR="00AB5088">
              <w:rPr>
                <w:rFonts w:ascii="Cambria" w:hAnsi="Cambria" w:cstheme="majorHAnsi"/>
                <w:bCs/>
                <w:color w:val="auto"/>
              </w:rPr>
            </w:r>
            <w:r w:rsidR="00AB5088">
              <w:rPr>
                <w:rFonts w:ascii="Cambria" w:hAnsi="Cambria" w:cstheme="majorHAnsi"/>
                <w:bCs/>
                <w:color w:val="auto"/>
              </w:rPr>
              <w:fldChar w:fldCharType="separate"/>
            </w:r>
            <w:r w:rsidR="00AB5088">
              <w:rPr>
                <w:rFonts w:ascii="Cambria" w:hAnsi="Cambria" w:cstheme="majorHAnsi"/>
                <w:bCs/>
                <w:noProof/>
                <w:color w:val="auto"/>
              </w:rPr>
              <w:t> </w:t>
            </w:r>
            <w:r w:rsidR="00AB5088">
              <w:rPr>
                <w:rFonts w:ascii="Cambria" w:hAnsi="Cambria" w:cstheme="majorHAnsi"/>
                <w:bCs/>
                <w:noProof/>
                <w:color w:val="auto"/>
              </w:rPr>
              <w:t> </w:t>
            </w:r>
            <w:r w:rsidR="00AB5088">
              <w:rPr>
                <w:rFonts w:ascii="Cambria" w:hAnsi="Cambria" w:cstheme="majorHAnsi"/>
                <w:bCs/>
                <w:noProof/>
                <w:color w:val="auto"/>
              </w:rPr>
              <w:t> </w:t>
            </w:r>
            <w:r w:rsidR="00AB5088">
              <w:rPr>
                <w:rFonts w:ascii="Cambria" w:hAnsi="Cambria" w:cstheme="majorHAnsi"/>
                <w:bCs/>
                <w:noProof/>
                <w:color w:val="auto"/>
              </w:rPr>
              <w:t> </w:t>
            </w:r>
            <w:r w:rsidR="00AB5088">
              <w:rPr>
                <w:rFonts w:ascii="Cambria" w:hAnsi="Cambria" w:cstheme="majorHAnsi"/>
                <w:bCs/>
                <w:noProof/>
                <w:color w:val="auto"/>
              </w:rPr>
              <w:t> </w:t>
            </w:r>
            <w:r w:rsidR="00AB5088">
              <w:rPr>
                <w:rFonts w:ascii="Cambria" w:hAnsi="Cambria" w:cstheme="majorHAnsi"/>
                <w:bCs/>
                <w:color w:val="auto"/>
              </w:rPr>
              <w:fldChar w:fldCharType="end"/>
            </w:r>
            <w:bookmarkEnd w:id="29"/>
          </w:p>
        </w:tc>
      </w:tr>
      <w:tr w:rsidR="005C27B3" w:rsidRPr="001A510A" w14:paraId="587CC859" w14:textId="77777777" w:rsidTr="005751E3">
        <w:trPr>
          <w:trHeight w:val="433"/>
          <w:jc w:val="center"/>
        </w:trPr>
        <w:tc>
          <w:tcPr>
            <w:tcW w:w="10890" w:type="dxa"/>
            <w:gridSpan w:val="6"/>
            <w:tcBorders>
              <w:left w:val="nil"/>
              <w:bottom w:val="single" w:sz="8" w:space="0" w:color="607985"/>
              <w:right w:val="nil"/>
            </w:tcBorders>
            <w:shd w:val="clear" w:color="auto" w:fill="auto"/>
            <w:tcMar>
              <w:top w:w="0" w:type="dxa"/>
              <w:left w:w="0" w:type="dxa"/>
              <w:bottom w:w="0" w:type="dxa"/>
              <w:right w:w="0" w:type="dxa"/>
            </w:tcMar>
            <w:vAlign w:val="bottom"/>
          </w:tcPr>
          <w:p w14:paraId="755BA95A" w14:textId="3C418E69" w:rsidR="00307454" w:rsidRPr="00BD47FE" w:rsidRDefault="00F5119F" w:rsidP="00307454">
            <w:pPr>
              <w:autoSpaceDE w:val="0"/>
              <w:autoSpaceDN w:val="0"/>
              <w:adjustRightInd w:val="0"/>
              <w:spacing w:after="0" w:line="240" w:lineRule="auto"/>
              <w:jc w:val="right"/>
              <w:rPr>
                <w:rFonts w:asciiTheme="majorHAnsi" w:eastAsia="Times New Roman" w:hAnsiTheme="majorHAnsi" w:cstheme="majorHAnsi"/>
                <w:b/>
                <w:iCs/>
                <w:sz w:val="16"/>
                <w:szCs w:val="16"/>
              </w:rPr>
            </w:pPr>
            <w:r w:rsidRPr="00F5119F">
              <w:rPr>
                <w:rStyle w:val="BacktoTopClicked"/>
                <w:noProof/>
                <w:position w:val="-6"/>
                <w:sz w:val="16"/>
                <w:szCs w:val="16"/>
              </w:rPr>
              <w:drawing>
                <wp:inline distT="0" distB="0" distL="0" distR="0" wp14:anchorId="3A011907" wp14:editId="5729F4F0">
                  <wp:extent cx="127000" cy="127000"/>
                  <wp:effectExtent l="0" t="0" r="0" b="0"/>
                  <wp:docPr id="7"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27000" cy="127000"/>
                          </a:xfrm>
                          <a:prstGeom prst="rect">
                            <a:avLst/>
                          </a:prstGeom>
                        </pic:spPr>
                      </pic:pic>
                    </a:graphicData>
                  </a:graphic>
                </wp:inline>
              </w:drawing>
            </w:r>
            <w:hyperlink w:anchor="TOP" w:history="1">
              <w:r w:rsidRPr="00F5119F">
                <w:rPr>
                  <w:rStyle w:val="BacktoTopClicked"/>
                  <w:sz w:val="16"/>
                  <w:szCs w:val="16"/>
                </w:rPr>
                <w:t xml:space="preserve"> BACK TO TOP</w:t>
              </w:r>
            </w:hyperlink>
          </w:p>
        </w:tc>
      </w:tr>
      <w:tr w:rsidR="005C27B3" w:rsidRPr="001A510A" w14:paraId="27C09AD9" w14:textId="77777777" w:rsidTr="005751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
          <w:jc w:val="center"/>
        </w:trPr>
        <w:tc>
          <w:tcPr>
            <w:tcW w:w="10890" w:type="dxa"/>
            <w:gridSpan w:val="6"/>
            <w:tcBorders>
              <w:top w:val="single" w:sz="8" w:space="0" w:color="607985"/>
              <w:left w:val="single" w:sz="8" w:space="0" w:color="607985"/>
              <w:bottom w:val="single" w:sz="8" w:space="0" w:color="607985"/>
              <w:right w:val="single" w:sz="8" w:space="0" w:color="607985"/>
            </w:tcBorders>
            <w:shd w:val="clear" w:color="auto" w:fill="C4D5DE"/>
            <w:tcMar>
              <w:top w:w="0" w:type="dxa"/>
              <w:left w:w="0" w:type="dxa"/>
              <w:bottom w:w="0" w:type="dxa"/>
              <w:right w:w="0" w:type="dxa"/>
            </w:tcMar>
          </w:tcPr>
          <w:p w14:paraId="7FACEB02" w14:textId="78490DC7" w:rsidR="00307454" w:rsidRPr="00D45E54" w:rsidRDefault="00307454" w:rsidP="00307454">
            <w:pPr>
              <w:spacing w:after="0"/>
              <w:jc w:val="center"/>
              <w:rPr>
                <w:rFonts w:asciiTheme="majorHAnsi" w:eastAsia="Times New Roman" w:hAnsiTheme="majorHAnsi" w:cstheme="majorHAnsi"/>
                <w:b/>
                <w:color w:val="3E4D7A"/>
                <w:sz w:val="24"/>
                <w:szCs w:val="24"/>
              </w:rPr>
            </w:pPr>
            <w:bookmarkStart w:id="30" w:name="Part4"/>
            <w:r w:rsidRPr="000904A4">
              <w:rPr>
                <w:rFonts w:asciiTheme="majorHAnsi" w:eastAsia="Times New Roman" w:hAnsiTheme="majorHAnsi" w:cstheme="majorHAnsi"/>
                <w:b/>
                <w:iCs/>
                <w:color w:val="3E4D7A"/>
                <w:sz w:val="28"/>
                <w:szCs w:val="28"/>
              </w:rPr>
              <w:t>PART IV</w:t>
            </w:r>
            <w:bookmarkEnd w:id="30"/>
          </w:p>
        </w:tc>
      </w:tr>
      <w:tr w:rsidR="005C27B3" w:rsidRPr="001A510A" w14:paraId="63A5FC68" w14:textId="77777777" w:rsidTr="005751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7"/>
          <w:jc w:val="center"/>
        </w:trPr>
        <w:tc>
          <w:tcPr>
            <w:tcW w:w="2960" w:type="dxa"/>
            <w:tcBorders>
              <w:top w:val="single" w:sz="8" w:space="0" w:color="607985"/>
              <w:left w:val="nil"/>
              <w:bottom w:val="single" w:sz="8" w:space="0" w:color="607985"/>
              <w:right w:val="nil"/>
            </w:tcBorders>
            <w:shd w:val="clear" w:color="auto" w:fill="F1F5F7"/>
            <w:tcMar>
              <w:top w:w="144" w:type="dxa"/>
              <w:left w:w="144" w:type="dxa"/>
              <w:bottom w:w="144" w:type="dxa"/>
              <w:right w:w="144" w:type="dxa"/>
            </w:tcMar>
          </w:tcPr>
          <w:p w14:paraId="6A9B44AB" w14:textId="79FD73C5" w:rsidR="00307454" w:rsidRPr="00D45E54" w:rsidRDefault="00EC3539" w:rsidP="00307454">
            <w:pPr>
              <w:autoSpaceDE w:val="0"/>
              <w:autoSpaceDN w:val="0"/>
              <w:adjustRightInd w:val="0"/>
              <w:spacing w:after="0" w:line="240" w:lineRule="auto"/>
              <w:rPr>
                <w:rFonts w:asciiTheme="majorHAnsi" w:eastAsia="Times New Roman" w:hAnsiTheme="majorHAnsi" w:cstheme="majorHAnsi"/>
                <w:b/>
                <w:iCs/>
                <w:color w:val="3E4D7A"/>
                <w:sz w:val="20"/>
                <w:szCs w:val="20"/>
              </w:rPr>
            </w:pPr>
            <w:r>
              <w:rPr>
                <w:rFonts w:asciiTheme="majorHAnsi" w:eastAsia="Times New Roman" w:hAnsiTheme="majorHAnsi" w:cstheme="majorHAnsi"/>
                <w:b/>
                <w:iCs/>
                <w:color w:val="3E4D7A"/>
                <w:sz w:val="20"/>
                <w:szCs w:val="20"/>
              </w:rPr>
              <w:t>Educator</w:t>
            </w:r>
            <w:r w:rsidR="00307454" w:rsidRPr="00D45E54">
              <w:rPr>
                <w:rFonts w:asciiTheme="majorHAnsi" w:eastAsia="Times New Roman" w:hAnsiTheme="majorHAnsi" w:cstheme="majorHAnsi"/>
                <w:b/>
                <w:iCs/>
                <w:color w:val="3E4D7A"/>
                <w:sz w:val="20"/>
                <w:szCs w:val="20"/>
              </w:rPr>
              <w:t xml:space="preserve"> </w:t>
            </w:r>
            <w:r w:rsidR="00307454">
              <w:rPr>
                <w:rFonts w:asciiTheme="majorHAnsi" w:eastAsia="Times New Roman" w:hAnsiTheme="majorHAnsi" w:cstheme="majorHAnsi"/>
                <w:b/>
                <w:iCs/>
                <w:color w:val="3E4D7A"/>
                <w:sz w:val="20"/>
                <w:szCs w:val="20"/>
              </w:rPr>
              <w:t>Rating:</w:t>
            </w:r>
          </w:p>
          <w:p w14:paraId="471F1B43" w14:textId="0E40E4EE" w:rsidR="00307454" w:rsidRDefault="00307454" w:rsidP="00307454">
            <w:pPr>
              <w:spacing w:after="0"/>
              <w:jc w:val="center"/>
              <w:rPr>
                <w:rFonts w:asciiTheme="majorHAnsi" w:eastAsia="Times New Roman" w:hAnsiTheme="majorHAnsi" w:cstheme="majorHAnsi"/>
                <w:b/>
                <w:color w:val="FFFFFF" w:themeColor="background1"/>
                <w:sz w:val="24"/>
                <w:szCs w:val="24"/>
              </w:rPr>
            </w:pPr>
          </w:p>
        </w:tc>
        <w:tc>
          <w:tcPr>
            <w:tcW w:w="7930" w:type="dxa"/>
            <w:gridSpan w:val="5"/>
            <w:tcBorders>
              <w:top w:val="single" w:sz="8" w:space="0" w:color="607985"/>
              <w:left w:val="nil"/>
              <w:bottom w:val="single" w:sz="8" w:space="0" w:color="607985"/>
              <w:right w:val="nil"/>
            </w:tcBorders>
            <w:shd w:val="clear" w:color="auto" w:fill="auto"/>
            <w:tcMar>
              <w:top w:w="144" w:type="dxa"/>
              <w:left w:w="144" w:type="dxa"/>
              <w:bottom w:w="144" w:type="dxa"/>
              <w:right w:w="144" w:type="dxa"/>
            </w:tcMar>
          </w:tcPr>
          <w:tbl>
            <w:tblPr>
              <w:tblStyle w:val="TableGrid"/>
              <w:tblpPr w:leftFromText="180" w:rightFromText="180" w:vertAnchor="text" w:horzAnchor="margin" w:tblpY="-75"/>
              <w:tblOverlap w:val="never"/>
              <w:tblW w:w="8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404"/>
              <w:gridCol w:w="2057"/>
              <w:gridCol w:w="2057"/>
            </w:tblGrid>
            <w:tr w:rsidR="00307454" w14:paraId="0D176E90" w14:textId="77777777" w:rsidTr="00D50E41">
              <w:trPr>
                <w:trHeight w:val="451"/>
              </w:trPr>
              <w:tc>
                <w:tcPr>
                  <w:tcW w:w="1710" w:type="dxa"/>
                </w:tcPr>
                <w:p w14:paraId="3E5CC043" w14:textId="7985DBDB" w:rsidR="00307454" w:rsidRPr="00AD7BB7" w:rsidRDefault="00AB5088" w:rsidP="00307454">
                  <w:pPr>
                    <w:autoSpaceDE w:val="0"/>
                    <w:autoSpaceDN w:val="0"/>
                    <w:adjustRightInd w:val="0"/>
                    <w:spacing w:after="0"/>
                    <w:jc w:val="center"/>
                    <w:rPr>
                      <w:b/>
                      <w:noProof/>
                    </w:rPr>
                  </w:pPr>
                  <w:r w:rsidRPr="00AD7BB7">
                    <w:rPr>
                      <w:b/>
                      <w:noProof/>
                    </w:rPr>
                    <w:fldChar w:fldCharType="begin">
                      <w:ffData>
                        <w:name w:val="EdRating_Failing"/>
                        <w:enabled/>
                        <w:calcOnExit w:val="0"/>
                        <w:checkBox>
                          <w:sizeAuto/>
                          <w:default w:val="0"/>
                        </w:checkBox>
                      </w:ffData>
                    </w:fldChar>
                  </w:r>
                  <w:bookmarkStart w:id="31" w:name="EdRating_Failing"/>
                  <w:r w:rsidRPr="00AD7BB7">
                    <w:rPr>
                      <w:b/>
                      <w:noProof/>
                    </w:rPr>
                    <w:instrText xml:space="preserve"> FORMCHECKBOX </w:instrText>
                  </w:r>
                  <w:r w:rsidR="00A00946">
                    <w:rPr>
                      <w:b/>
                      <w:noProof/>
                    </w:rPr>
                  </w:r>
                  <w:r w:rsidR="00A00946">
                    <w:rPr>
                      <w:b/>
                      <w:noProof/>
                    </w:rPr>
                    <w:fldChar w:fldCharType="separate"/>
                  </w:r>
                  <w:r w:rsidRPr="00AD7BB7">
                    <w:rPr>
                      <w:b/>
                      <w:noProof/>
                    </w:rPr>
                    <w:fldChar w:fldCharType="end"/>
                  </w:r>
                  <w:bookmarkEnd w:id="31"/>
                  <w:r w:rsidR="00307454" w:rsidRPr="00AD7BB7">
                    <w:rPr>
                      <w:b/>
                      <w:noProof/>
                    </w:rPr>
                    <w:t xml:space="preserve"> </w:t>
                  </w:r>
                  <w:r w:rsidR="00307454" w:rsidRPr="00AD7BB7">
                    <w:rPr>
                      <w:b/>
                      <w:noProof/>
                      <w:sz w:val="28"/>
                      <w:szCs w:val="28"/>
                    </w:rPr>
                    <w:t>0</w:t>
                  </w:r>
                </w:p>
                <w:p w14:paraId="07489B0B" w14:textId="34A9DA06" w:rsidR="00307454" w:rsidRPr="00AD7BB7" w:rsidRDefault="00307454" w:rsidP="00307454">
                  <w:pPr>
                    <w:autoSpaceDE w:val="0"/>
                    <w:autoSpaceDN w:val="0"/>
                    <w:adjustRightInd w:val="0"/>
                    <w:spacing w:after="0"/>
                    <w:jc w:val="center"/>
                    <w:rPr>
                      <w:bCs/>
                      <w:noProof/>
                      <w:sz w:val="20"/>
                      <w:szCs w:val="20"/>
                    </w:rPr>
                  </w:pPr>
                  <w:r w:rsidRPr="00AD7BB7">
                    <w:rPr>
                      <w:bCs/>
                      <w:noProof/>
                      <w:sz w:val="20"/>
                      <w:szCs w:val="20"/>
                    </w:rPr>
                    <w:t>Failing</w:t>
                  </w:r>
                </w:p>
              </w:tc>
              <w:tc>
                <w:tcPr>
                  <w:tcW w:w="2404" w:type="dxa"/>
                </w:tcPr>
                <w:p w14:paraId="07709A2A" w14:textId="1CA8255F" w:rsidR="00307454" w:rsidRPr="00AD7BB7" w:rsidRDefault="00AB5088" w:rsidP="00307454">
                  <w:pPr>
                    <w:autoSpaceDE w:val="0"/>
                    <w:autoSpaceDN w:val="0"/>
                    <w:adjustRightInd w:val="0"/>
                    <w:spacing w:after="0"/>
                    <w:jc w:val="center"/>
                    <w:rPr>
                      <w:b/>
                      <w:noProof/>
                    </w:rPr>
                  </w:pPr>
                  <w:r w:rsidRPr="00AD7BB7">
                    <w:rPr>
                      <w:b/>
                      <w:noProof/>
                    </w:rPr>
                    <w:fldChar w:fldCharType="begin">
                      <w:ffData>
                        <w:name w:val="EdRating_NeedsImprov"/>
                        <w:enabled/>
                        <w:calcOnExit w:val="0"/>
                        <w:checkBox>
                          <w:sizeAuto/>
                          <w:default w:val="0"/>
                        </w:checkBox>
                      </w:ffData>
                    </w:fldChar>
                  </w:r>
                  <w:bookmarkStart w:id="32" w:name="EdRating_NeedsImprov"/>
                  <w:r w:rsidRPr="00AD7BB7">
                    <w:rPr>
                      <w:b/>
                      <w:noProof/>
                    </w:rPr>
                    <w:instrText xml:space="preserve"> FORMCHECKBOX </w:instrText>
                  </w:r>
                  <w:r w:rsidR="00A00946">
                    <w:rPr>
                      <w:b/>
                      <w:noProof/>
                    </w:rPr>
                  </w:r>
                  <w:r w:rsidR="00A00946">
                    <w:rPr>
                      <w:b/>
                      <w:noProof/>
                    </w:rPr>
                    <w:fldChar w:fldCharType="separate"/>
                  </w:r>
                  <w:r w:rsidRPr="00AD7BB7">
                    <w:rPr>
                      <w:b/>
                      <w:noProof/>
                    </w:rPr>
                    <w:fldChar w:fldCharType="end"/>
                  </w:r>
                  <w:bookmarkEnd w:id="32"/>
                  <w:r w:rsidR="00307454" w:rsidRPr="00AD7BB7">
                    <w:rPr>
                      <w:b/>
                      <w:noProof/>
                    </w:rPr>
                    <w:t xml:space="preserve"> </w:t>
                  </w:r>
                  <w:r w:rsidR="00307454" w:rsidRPr="00AD7BB7">
                    <w:rPr>
                      <w:b/>
                      <w:noProof/>
                      <w:sz w:val="28"/>
                      <w:szCs w:val="28"/>
                    </w:rPr>
                    <w:t>1</w:t>
                  </w:r>
                </w:p>
                <w:p w14:paraId="05D6F456" w14:textId="5F33977A" w:rsidR="00307454" w:rsidRPr="00AD7BB7" w:rsidRDefault="00307454" w:rsidP="00307454">
                  <w:pPr>
                    <w:autoSpaceDE w:val="0"/>
                    <w:autoSpaceDN w:val="0"/>
                    <w:adjustRightInd w:val="0"/>
                    <w:spacing w:after="0"/>
                    <w:jc w:val="center"/>
                    <w:rPr>
                      <w:bCs/>
                      <w:noProof/>
                      <w:sz w:val="20"/>
                      <w:szCs w:val="20"/>
                    </w:rPr>
                  </w:pPr>
                  <w:r w:rsidRPr="00AD7BB7">
                    <w:rPr>
                      <w:bCs/>
                      <w:noProof/>
                      <w:sz w:val="20"/>
                      <w:szCs w:val="20"/>
                    </w:rPr>
                    <w:t>Needs Improvement</w:t>
                  </w:r>
                </w:p>
              </w:tc>
              <w:tc>
                <w:tcPr>
                  <w:tcW w:w="2057" w:type="dxa"/>
                </w:tcPr>
                <w:p w14:paraId="226827C3" w14:textId="161A9E75" w:rsidR="00307454" w:rsidRPr="00AD7BB7" w:rsidRDefault="00AB5088" w:rsidP="00307454">
                  <w:pPr>
                    <w:autoSpaceDE w:val="0"/>
                    <w:autoSpaceDN w:val="0"/>
                    <w:adjustRightInd w:val="0"/>
                    <w:spacing w:after="0"/>
                    <w:jc w:val="center"/>
                    <w:rPr>
                      <w:b/>
                      <w:noProof/>
                    </w:rPr>
                  </w:pPr>
                  <w:r w:rsidRPr="00AD7BB7">
                    <w:rPr>
                      <w:b/>
                      <w:noProof/>
                    </w:rPr>
                    <w:fldChar w:fldCharType="begin">
                      <w:ffData>
                        <w:name w:val="EdRating_Proficient"/>
                        <w:enabled/>
                        <w:calcOnExit w:val="0"/>
                        <w:checkBox>
                          <w:sizeAuto/>
                          <w:default w:val="0"/>
                        </w:checkBox>
                      </w:ffData>
                    </w:fldChar>
                  </w:r>
                  <w:bookmarkStart w:id="33" w:name="EdRating_Proficient"/>
                  <w:r w:rsidRPr="00AD7BB7">
                    <w:rPr>
                      <w:b/>
                      <w:noProof/>
                    </w:rPr>
                    <w:instrText xml:space="preserve"> FORMCHECKBOX </w:instrText>
                  </w:r>
                  <w:r w:rsidR="00A00946">
                    <w:rPr>
                      <w:b/>
                      <w:noProof/>
                    </w:rPr>
                  </w:r>
                  <w:r w:rsidR="00A00946">
                    <w:rPr>
                      <w:b/>
                      <w:noProof/>
                    </w:rPr>
                    <w:fldChar w:fldCharType="separate"/>
                  </w:r>
                  <w:r w:rsidRPr="00AD7BB7">
                    <w:rPr>
                      <w:b/>
                      <w:noProof/>
                    </w:rPr>
                    <w:fldChar w:fldCharType="end"/>
                  </w:r>
                  <w:bookmarkEnd w:id="33"/>
                  <w:r w:rsidR="00307454" w:rsidRPr="00AD7BB7">
                    <w:rPr>
                      <w:b/>
                      <w:noProof/>
                    </w:rPr>
                    <w:t xml:space="preserve"> </w:t>
                  </w:r>
                  <w:r w:rsidR="00307454" w:rsidRPr="00AD7BB7">
                    <w:rPr>
                      <w:b/>
                      <w:noProof/>
                      <w:sz w:val="28"/>
                      <w:szCs w:val="28"/>
                    </w:rPr>
                    <w:t>2</w:t>
                  </w:r>
                </w:p>
                <w:p w14:paraId="10CA373D" w14:textId="173673DB" w:rsidR="00307454" w:rsidRPr="00AD7BB7" w:rsidRDefault="00307454" w:rsidP="00307454">
                  <w:pPr>
                    <w:autoSpaceDE w:val="0"/>
                    <w:autoSpaceDN w:val="0"/>
                    <w:adjustRightInd w:val="0"/>
                    <w:spacing w:after="0"/>
                    <w:jc w:val="center"/>
                    <w:rPr>
                      <w:b/>
                      <w:noProof/>
                      <w:sz w:val="20"/>
                      <w:szCs w:val="20"/>
                    </w:rPr>
                  </w:pPr>
                  <w:r w:rsidRPr="00AD7BB7">
                    <w:rPr>
                      <w:bCs/>
                      <w:noProof/>
                      <w:sz w:val="20"/>
                      <w:szCs w:val="20"/>
                    </w:rPr>
                    <w:t>Proficient</w:t>
                  </w:r>
                </w:p>
              </w:tc>
              <w:tc>
                <w:tcPr>
                  <w:tcW w:w="2057" w:type="dxa"/>
                </w:tcPr>
                <w:p w14:paraId="38B5D901" w14:textId="696032BF" w:rsidR="00307454" w:rsidRPr="00AD7BB7" w:rsidRDefault="00AB5088" w:rsidP="00307454">
                  <w:pPr>
                    <w:autoSpaceDE w:val="0"/>
                    <w:autoSpaceDN w:val="0"/>
                    <w:adjustRightInd w:val="0"/>
                    <w:spacing w:after="0"/>
                    <w:jc w:val="center"/>
                    <w:rPr>
                      <w:b/>
                      <w:noProof/>
                    </w:rPr>
                  </w:pPr>
                  <w:r w:rsidRPr="00AD7BB7">
                    <w:rPr>
                      <w:b/>
                      <w:noProof/>
                    </w:rPr>
                    <w:fldChar w:fldCharType="begin">
                      <w:ffData>
                        <w:name w:val="EdRating_Distinguish"/>
                        <w:enabled/>
                        <w:calcOnExit w:val="0"/>
                        <w:checkBox>
                          <w:sizeAuto/>
                          <w:default w:val="0"/>
                        </w:checkBox>
                      </w:ffData>
                    </w:fldChar>
                  </w:r>
                  <w:bookmarkStart w:id="34" w:name="EdRating_Distinguish"/>
                  <w:r w:rsidRPr="00AD7BB7">
                    <w:rPr>
                      <w:b/>
                      <w:noProof/>
                    </w:rPr>
                    <w:instrText xml:space="preserve"> FORMCHECKBOX </w:instrText>
                  </w:r>
                  <w:r w:rsidR="00A00946">
                    <w:rPr>
                      <w:b/>
                      <w:noProof/>
                    </w:rPr>
                  </w:r>
                  <w:r w:rsidR="00A00946">
                    <w:rPr>
                      <w:b/>
                      <w:noProof/>
                    </w:rPr>
                    <w:fldChar w:fldCharType="separate"/>
                  </w:r>
                  <w:r w:rsidRPr="00AD7BB7">
                    <w:rPr>
                      <w:b/>
                      <w:noProof/>
                    </w:rPr>
                    <w:fldChar w:fldCharType="end"/>
                  </w:r>
                  <w:bookmarkEnd w:id="34"/>
                  <w:r w:rsidR="00307454" w:rsidRPr="00AD7BB7">
                    <w:rPr>
                      <w:b/>
                      <w:noProof/>
                    </w:rPr>
                    <w:t xml:space="preserve"> </w:t>
                  </w:r>
                  <w:r w:rsidR="00307454" w:rsidRPr="00AD7BB7">
                    <w:rPr>
                      <w:b/>
                      <w:noProof/>
                      <w:sz w:val="28"/>
                      <w:szCs w:val="28"/>
                    </w:rPr>
                    <w:t>3</w:t>
                  </w:r>
                </w:p>
                <w:p w14:paraId="3352DDE5" w14:textId="79E519EF" w:rsidR="00307454" w:rsidRPr="00AD7BB7" w:rsidRDefault="00307454" w:rsidP="00307454">
                  <w:pPr>
                    <w:autoSpaceDE w:val="0"/>
                    <w:autoSpaceDN w:val="0"/>
                    <w:adjustRightInd w:val="0"/>
                    <w:spacing w:after="0"/>
                    <w:jc w:val="center"/>
                    <w:rPr>
                      <w:b/>
                      <w:noProof/>
                      <w:sz w:val="20"/>
                      <w:szCs w:val="20"/>
                    </w:rPr>
                  </w:pPr>
                  <w:r w:rsidRPr="00AD7BB7">
                    <w:rPr>
                      <w:bCs/>
                      <w:noProof/>
                      <w:sz w:val="20"/>
                      <w:szCs w:val="20"/>
                    </w:rPr>
                    <w:t>Distinguished</w:t>
                  </w:r>
                </w:p>
              </w:tc>
            </w:tr>
          </w:tbl>
          <w:p w14:paraId="4E385F1F" w14:textId="7BC59322" w:rsidR="00307454" w:rsidRDefault="00307454" w:rsidP="00307454">
            <w:pPr>
              <w:rPr>
                <w:rFonts w:asciiTheme="majorHAnsi" w:eastAsia="Times New Roman" w:hAnsiTheme="majorHAnsi" w:cstheme="majorHAnsi"/>
                <w:b/>
                <w:color w:val="FFFFFF" w:themeColor="background1"/>
                <w:sz w:val="24"/>
                <w:szCs w:val="24"/>
              </w:rPr>
            </w:pPr>
          </w:p>
        </w:tc>
      </w:tr>
      <w:tr w:rsidR="005C27B3" w:rsidRPr="001A510A" w14:paraId="0140CDD2" w14:textId="77777777" w:rsidTr="005751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10"/>
          <w:jc w:val="center"/>
        </w:trPr>
        <w:tc>
          <w:tcPr>
            <w:tcW w:w="10890" w:type="dxa"/>
            <w:gridSpan w:val="6"/>
            <w:tcBorders>
              <w:top w:val="single" w:sz="8" w:space="0" w:color="607985"/>
              <w:left w:val="nil"/>
              <w:bottom w:val="single" w:sz="8" w:space="0" w:color="607985"/>
              <w:right w:val="nil"/>
            </w:tcBorders>
            <w:shd w:val="clear" w:color="auto" w:fill="auto"/>
            <w:tcMar>
              <w:top w:w="0" w:type="dxa"/>
              <w:left w:w="0" w:type="dxa"/>
              <w:bottom w:w="0" w:type="dxa"/>
              <w:right w:w="0" w:type="dxa"/>
            </w:tcMar>
            <w:vAlign w:val="bottom"/>
          </w:tcPr>
          <w:p w14:paraId="218B8A2E" w14:textId="30D8B439" w:rsidR="00307454" w:rsidRPr="003B25F9" w:rsidRDefault="00F5119F" w:rsidP="00307454">
            <w:pPr>
              <w:autoSpaceDE w:val="0"/>
              <w:autoSpaceDN w:val="0"/>
              <w:adjustRightInd w:val="0"/>
              <w:spacing w:after="0" w:line="240" w:lineRule="auto"/>
              <w:jc w:val="right"/>
              <w:rPr>
                <w:rFonts w:asciiTheme="majorHAnsi" w:hAnsiTheme="majorHAnsi" w:cstheme="majorHAnsi"/>
                <w:b/>
                <w:noProof/>
                <w:sz w:val="18"/>
                <w:szCs w:val="18"/>
              </w:rPr>
            </w:pPr>
            <w:r w:rsidRPr="00F5119F">
              <w:rPr>
                <w:rStyle w:val="BacktoTopClicked"/>
                <w:noProof/>
                <w:position w:val="-6"/>
                <w:sz w:val="16"/>
                <w:szCs w:val="16"/>
              </w:rPr>
              <w:drawing>
                <wp:inline distT="0" distB="0" distL="0" distR="0" wp14:anchorId="0486C328" wp14:editId="40F97DD8">
                  <wp:extent cx="127000" cy="127000"/>
                  <wp:effectExtent l="0" t="0" r="0" b="0"/>
                  <wp:docPr id="11"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27000" cy="127000"/>
                          </a:xfrm>
                          <a:prstGeom prst="rect">
                            <a:avLst/>
                          </a:prstGeom>
                        </pic:spPr>
                      </pic:pic>
                    </a:graphicData>
                  </a:graphic>
                </wp:inline>
              </w:drawing>
            </w:r>
            <w:hyperlink w:anchor="TOP" w:history="1">
              <w:r w:rsidRPr="00F5119F">
                <w:rPr>
                  <w:rStyle w:val="BacktoTopClicked"/>
                  <w:sz w:val="16"/>
                  <w:szCs w:val="16"/>
                </w:rPr>
                <w:t xml:space="preserve"> BACK TO TOP</w:t>
              </w:r>
            </w:hyperlink>
          </w:p>
        </w:tc>
      </w:tr>
      <w:tr w:rsidR="005C27B3" w:rsidRPr="001A510A" w14:paraId="4650D9E5" w14:textId="77777777" w:rsidTr="005751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
          <w:jc w:val="center"/>
        </w:trPr>
        <w:tc>
          <w:tcPr>
            <w:tcW w:w="10890" w:type="dxa"/>
            <w:gridSpan w:val="6"/>
            <w:tcBorders>
              <w:top w:val="single" w:sz="8" w:space="0" w:color="607985"/>
              <w:left w:val="single" w:sz="8" w:space="0" w:color="607985"/>
              <w:bottom w:val="single" w:sz="8" w:space="0" w:color="607985"/>
              <w:right w:val="single" w:sz="8" w:space="0" w:color="607985"/>
            </w:tcBorders>
            <w:shd w:val="clear" w:color="auto" w:fill="C4D5DE"/>
            <w:tcMar>
              <w:top w:w="0" w:type="dxa"/>
              <w:left w:w="0" w:type="dxa"/>
              <w:bottom w:w="0" w:type="dxa"/>
              <w:right w:w="0" w:type="dxa"/>
            </w:tcMar>
          </w:tcPr>
          <w:p w14:paraId="6EA18AA5" w14:textId="3F788F48" w:rsidR="00307454" w:rsidRDefault="00307454" w:rsidP="00307454">
            <w:pPr>
              <w:spacing w:after="0"/>
              <w:jc w:val="center"/>
              <w:rPr>
                <w:rFonts w:asciiTheme="majorHAnsi" w:eastAsia="Times New Roman" w:hAnsiTheme="majorHAnsi" w:cstheme="majorHAnsi"/>
                <w:b/>
                <w:color w:val="FFFFFF" w:themeColor="background1"/>
                <w:sz w:val="24"/>
                <w:szCs w:val="24"/>
              </w:rPr>
            </w:pPr>
            <w:bookmarkStart w:id="35" w:name="Part5"/>
            <w:r w:rsidRPr="000904A4">
              <w:rPr>
                <w:rFonts w:asciiTheme="majorHAnsi" w:eastAsia="Times New Roman" w:hAnsiTheme="majorHAnsi" w:cstheme="majorHAnsi"/>
                <w:b/>
                <w:iCs/>
                <w:color w:val="3E4D7A"/>
                <w:sz w:val="28"/>
                <w:szCs w:val="28"/>
              </w:rPr>
              <w:t>PART V: Signatures &amp; Comments</w:t>
            </w:r>
            <w:bookmarkEnd w:id="35"/>
          </w:p>
        </w:tc>
      </w:tr>
      <w:tr w:rsidR="00D44BDF" w:rsidRPr="001A510A" w14:paraId="4B5BA8F6" w14:textId="77777777" w:rsidTr="005751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
          <w:jc w:val="center"/>
        </w:trPr>
        <w:tc>
          <w:tcPr>
            <w:tcW w:w="2960" w:type="dxa"/>
            <w:tcBorders>
              <w:top w:val="single" w:sz="8" w:space="0" w:color="607985"/>
              <w:left w:val="nil"/>
              <w:bottom w:val="single" w:sz="4" w:space="0" w:color="607985"/>
              <w:right w:val="single" w:sz="8" w:space="0" w:color="607985"/>
            </w:tcBorders>
            <w:shd w:val="clear" w:color="auto" w:fill="5F7984"/>
            <w:tcMar>
              <w:top w:w="0" w:type="dxa"/>
              <w:left w:w="0" w:type="dxa"/>
              <w:bottom w:w="0" w:type="dxa"/>
              <w:right w:w="0" w:type="dxa"/>
            </w:tcMar>
          </w:tcPr>
          <w:p w14:paraId="48C84D0F" w14:textId="77777777" w:rsidR="00307454" w:rsidRPr="00B87394" w:rsidRDefault="00307454" w:rsidP="00307454">
            <w:pPr>
              <w:spacing w:after="0"/>
              <w:jc w:val="center"/>
              <w:rPr>
                <w:rFonts w:asciiTheme="majorHAnsi" w:eastAsia="Times New Roman" w:hAnsiTheme="majorHAnsi" w:cstheme="majorHAnsi"/>
                <w:b/>
                <w:iCs/>
                <w:color w:val="3E4D7A"/>
                <w:sz w:val="20"/>
                <w:szCs w:val="20"/>
              </w:rPr>
            </w:pPr>
          </w:p>
        </w:tc>
        <w:tc>
          <w:tcPr>
            <w:tcW w:w="3510" w:type="dxa"/>
            <w:tcBorders>
              <w:top w:val="single" w:sz="8" w:space="0" w:color="607985"/>
              <w:left w:val="single" w:sz="8" w:space="0" w:color="607985"/>
              <w:bottom w:val="single" w:sz="4" w:space="0" w:color="607985"/>
              <w:right w:val="single" w:sz="8" w:space="0" w:color="607985"/>
            </w:tcBorders>
            <w:shd w:val="clear" w:color="auto" w:fill="5F7984"/>
          </w:tcPr>
          <w:p w14:paraId="47411596" w14:textId="6E364C1B" w:rsidR="00307454" w:rsidRPr="00B87394" w:rsidRDefault="00EC3539" w:rsidP="00307454">
            <w:pPr>
              <w:spacing w:after="0"/>
              <w:jc w:val="center"/>
              <w:rPr>
                <w:rFonts w:asciiTheme="majorHAnsi" w:eastAsia="Times New Roman" w:hAnsiTheme="majorHAnsi" w:cstheme="majorHAnsi"/>
                <w:b/>
                <w:iCs/>
                <w:color w:val="3E4D7A"/>
                <w:sz w:val="20"/>
                <w:szCs w:val="20"/>
              </w:rPr>
            </w:pPr>
            <w:r>
              <w:rPr>
                <w:rFonts w:asciiTheme="majorHAnsi" w:eastAsia="Times New Roman" w:hAnsiTheme="majorHAnsi" w:cstheme="majorHAnsi"/>
                <w:b/>
                <w:i/>
                <w:iCs/>
                <w:color w:val="FFFFFF" w:themeColor="background1"/>
                <w:sz w:val="20"/>
                <w:szCs w:val="20"/>
              </w:rPr>
              <w:t>Supervisor</w:t>
            </w:r>
          </w:p>
        </w:tc>
        <w:tc>
          <w:tcPr>
            <w:tcW w:w="4420" w:type="dxa"/>
            <w:gridSpan w:val="4"/>
            <w:tcBorders>
              <w:top w:val="single" w:sz="8" w:space="0" w:color="607985"/>
              <w:left w:val="single" w:sz="8" w:space="0" w:color="607985"/>
              <w:bottom w:val="single" w:sz="4" w:space="0" w:color="607985"/>
              <w:right w:val="single" w:sz="8" w:space="0" w:color="607985"/>
            </w:tcBorders>
            <w:shd w:val="clear" w:color="auto" w:fill="607985"/>
          </w:tcPr>
          <w:p w14:paraId="35244444" w14:textId="047E799B" w:rsidR="00307454" w:rsidRPr="00B87394" w:rsidRDefault="00EC3539" w:rsidP="00307454">
            <w:pPr>
              <w:spacing w:after="0"/>
              <w:jc w:val="center"/>
              <w:rPr>
                <w:rFonts w:asciiTheme="majorHAnsi" w:eastAsia="Times New Roman" w:hAnsiTheme="majorHAnsi" w:cstheme="majorHAnsi"/>
                <w:b/>
                <w:iCs/>
                <w:color w:val="3E4D7A"/>
                <w:sz w:val="20"/>
                <w:szCs w:val="20"/>
              </w:rPr>
            </w:pPr>
            <w:r>
              <w:rPr>
                <w:rFonts w:asciiTheme="majorHAnsi" w:eastAsia="Times New Roman" w:hAnsiTheme="majorHAnsi" w:cstheme="majorHAnsi"/>
                <w:b/>
                <w:i/>
                <w:iCs/>
                <w:color w:val="FFFFFF" w:themeColor="background1"/>
                <w:sz w:val="20"/>
                <w:szCs w:val="20"/>
              </w:rPr>
              <w:t>Educator</w:t>
            </w:r>
          </w:p>
        </w:tc>
      </w:tr>
      <w:tr w:rsidR="00D44BDF" w:rsidRPr="001A510A" w14:paraId="330E3016" w14:textId="77777777" w:rsidTr="005751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3"/>
          <w:jc w:val="center"/>
        </w:trPr>
        <w:tc>
          <w:tcPr>
            <w:tcW w:w="2960" w:type="dxa"/>
            <w:tcBorders>
              <w:top w:val="single" w:sz="4" w:space="0" w:color="607985"/>
              <w:left w:val="nil"/>
              <w:bottom w:val="single" w:sz="4" w:space="0" w:color="607985"/>
              <w:right w:val="dotted" w:sz="4" w:space="0" w:color="607985"/>
            </w:tcBorders>
            <w:shd w:val="clear" w:color="auto" w:fill="F1F5F7"/>
            <w:tcMar>
              <w:top w:w="144" w:type="dxa"/>
              <w:left w:w="144" w:type="dxa"/>
              <w:bottom w:w="144" w:type="dxa"/>
              <w:right w:w="144" w:type="dxa"/>
            </w:tcMar>
          </w:tcPr>
          <w:p w14:paraId="3E6A1F35" w14:textId="21EA847B" w:rsidR="00307454" w:rsidRPr="008508DC" w:rsidRDefault="00307454" w:rsidP="00D50E41">
            <w:pPr>
              <w:autoSpaceDE w:val="0"/>
              <w:autoSpaceDN w:val="0"/>
              <w:adjustRightInd w:val="0"/>
              <w:spacing w:after="0" w:line="240" w:lineRule="auto"/>
              <w:rPr>
                <w:rFonts w:asciiTheme="majorHAnsi" w:hAnsiTheme="majorHAnsi" w:cstheme="majorHAnsi"/>
                <w:b/>
                <w:iCs/>
                <w:sz w:val="20"/>
                <w:szCs w:val="20"/>
              </w:rPr>
            </w:pPr>
            <w:r w:rsidRPr="00D50E41">
              <w:rPr>
                <w:rFonts w:asciiTheme="majorHAnsi" w:eastAsia="Times New Roman" w:hAnsiTheme="majorHAnsi" w:cstheme="majorHAnsi"/>
                <w:b/>
                <w:iCs/>
                <w:color w:val="3E4D7A"/>
                <w:sz w:val="20"/>
                <w:szCs w:val="20"/>
              </w:rPr>
              <w:t>Initial Conference</w:t>
            </w:r>
          </w:p>
        </w:tc>
        <w:tc>
          <w:tcPr>
            <w:tcW w:w="3600" w:type="dxa"/>
            <w:gridSpan w:val="2"/>
            <w:tcBorders>
              <w:top w:val="single" w:sz="4" w:space="0" w:color="607985"/>
              <w:left w:val="dotted" w:sz="4" w:space="0" w:color="607985"/>
              <w:bottom w:val="single" w:sz="4" w:space="0" w:color="607985"/>
              <w:right w:val="dotted" w:sz="4" w:space="0" w:color="607985"/>
            </w:tcBorders>
            <w:shd w:val="clear" w:color="auto" w:fill="auto"/>
            <w:tcMar>
              <w:top w:w="144" w:type="dxa"/>
              <w:left w:w="144" w:type="dxa"/>
              <w:bottom w:w="0" w:type="dxa"/>
              <w:right w:w="144" w:type="dxa"/>
            </w:tcMar>
          </w:tcPr>
          <w:p w14:paraId="083BF7EB" w14:textId="163C304F" w:rsidR="00307454" w:rsidRPr="001A510A" w:rsidRDefault="00EC3539" w:rsidP="00307454">
            <w:pPr>
              <w:spacing w:after="0" w:line="240" w:lineRule="auto"/>
              <w:rPr>
                <w:rFonts w:asciiTheme="majorHAnsi" w:hAnsiTheme="majorHAnsi" w:cstheme="majorHAnsi"/>
                <w:b/>
              </w:rPr>
            </w:pPr>
            <w:r>
              <w:rPr>
                <w:rFonts w:asciiTheme="majorHAnsi" w:hAnsiTheme="majorHAnsi" w:cstheme="majorHAnsi"/>
                <w:b/>
              </w:rPr>
              <w:t>Supervisor</w:t>
            </w:r>
            <w:r w:rsidR="00307454" w:rsidRPr="001A510A">
              <w:rPr>
                <w:rFonts w:asciiTheme="majorHAnsi" w:hAnsiTheme="majorHAnsi" w:cstheme="majorHAnsi"/>
                <w:b/>
              </w:rPr>
              <w:t xml:space="preserve"> Comments:  </w:t>
            </w:r>
            <w:r w:rsidR="00307454" w:rsidRPr="001A510A">
              <w:rPr>
                <w:rFonts w:asciiTheme="majorHAnsi" w:hAnsiTheme="majorHAnsi" w:cstheme="majorHAnsi"/>
                <w:b/>
                <w:noProof/>
              </w:rPr>
              <w:fldChar w:fldCharType="begin"/>
            </w:r>
            <w:r w:rsidR="00307454" w:rsidRPr="001A510A">
              <w:rPr>
                <w:rFonts w:asciiTheme="majorHAnsi" w:hAnsiTheme="majorHAnsi" w:cstheme="majorHAnsi"/>
                <w:b/>
                <w:noProof/>
              </w:rPr>
              <w:instrText>FORMTEXT</w:instrText>
            </w:r>
            <w:r w:rsidR="00307454" w:rsidRPr="001A510A">
              <w:rPr>
                <w:rFonts w:asciiTheme="majorHAnsi" w:hAnsiTheme="majorHAnsi" w:cstheme="majorHAnsi"/>
                <w:b/>
                <w:noProof/>
              </w:rPr>
              <w:drawing>
                <wp:inline distT="0" distB="0" distL="0" distR="0" wp14:anchorId="40C67B69" wp14:editId="1979395F">
                  <wp:extent cx="8255" cy="8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07454" w:rsidRPr="001A510A">
              <w:rPr>
                <w:rFonts w:asciiTheme="majorHAnsi" w:hAnsiTheme="majorHAnsi" w:cstheme="majorHAnsi"/>
                <w:b/>
                <w:noProof/>
              </w:rPr>
              <w:fldChar w:fldCharType="separate"/>
            </w:r>
            <w:bookmarkStart w:id="36" w:name="Text14"/>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bookmarkEnd w:id="36"/>
            <w:r w:rsidR="00307454" w:rsidRPr="001A510A">
              <w:rPr>
                <w:rFonts w:asciiTheme="majorHAnsi" w:hAnsiTheme="majorHAnsi" w:cstheme="majorHAnsi"/>
                <w:b/>
              </w:rPr>
              <w:fldChar w:fldCharType="end"/>
            </w:r>
          </w:p>
          <w:p w14:paraId="492FC37B" w14:textId="766B4240" w:rsidR="00307454" w:rsidRPr="008508DC" w:rsidRDefault="00AB5088" w:rsidP="00307454">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Initial_Supervisor"/>
                  <w:enabled/>
                  <w:calcOnExit w:val="0"/>
                  <w:textInput/>
                </w:ffData>
              </w:fldChar>
            </w:r>
            <w:bookmarkStart w:id="37" w:name="Initial_Supervisor"/>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37"/>
          </w:p>
          <w:p w14:paraId="390D86AD" w14:textId="77777777" w:rsidR="00307454" w:rsidRDefault="00307454" w:rsidP="00307454">
            <w:pPr>
              <w:spacing w:after="0" w:line="240" w:lineRule="auto"/>
              <w:rPr>
                <w:rFonts w:asciiTheme="majorHAnsi" w:hAnsiTheme="majorHAnsi" w:cstheme="majorHAnsi"/>
                <w:b/>
              </w:rPr>
            </w:pPr>
          </w:p>
          <w:p w14:paraId="7A8933D4" w14:textId="29615639"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color w:val="auto"/>
              </w:rPr>
              <w:fldChar w:fldCharType="begin">
                <w:ffData>
                  <w:name w:val="Initial_Superv_Sig"/>
                  <w:enabled/>
                  <w:calcOnExit w:val="0"/>
                  <w:textInput/>
                </w:ffData>
              </w:fldChar>
            </w:r>
            <w:bookmarkStart w:id="38" w:name="Initial_Superv_Sig"/>
            <w:r w:rsidR="00F667CB">
              <w:rPr>
                <w:rFonts w:ascii="Cambria" w:hAnsi="Cambria" w:cstheme="majorHAnsi"/>
                <w:bCs/>
                <w:color w:val="auto"/>
              </w:rPr>
              <w:instrText xml:space="preserve"> FORMTEXT </w:instrText>
            </w:r>
            <w:r w:rsidR="00F667CB">
              <w:rPr>
                <w:rFonts w:ascii="Cambria" w:hAnsi="Cambria" w:cstheme="majorHAnsi"/>
                <w:bCs/>
                <w:color w:val="auto"/>
              </w:rPr>
            </w:r>
            <w:r w:rsidR="00F667CB">
              <w:rPr>
                <w:rFonts w:ascii="Cambria" w:hAnsi="Cambria" w:cstheme="majorHAnsi"/>
                <w:bCs/>
                <w:color w:val="auto"/>
              </w:rPr>
              <w:fldChar w:fldCharType="separate"/>
            </w:r>
            <w:r w:rsidR="00F667CB">
              <w:rPr>
                <w:rFonts w:ascii="Cambria" w:hAnsi="Cambria" w:cstheme="majorHAnsi"/>
                <w:bCs/>
                <w:noProof/>
                <w:color w:val="auto"/>
              </w:rPr>
              <w:t> </w:t>
            </w:r>
            <w:r w:rsidR="00F667CB">
              <w:rPr>
                <w:rFonts w:ascii="Cambria" w:hAnsi="Cambria" w:cstheme="majorHAnsi"/>
                <w:bCs/>
                <w:noProof/>
                <w:color w:val="auto"/>
              </w:rPr>
              <w:t> </w:t>
            </w:r>
            <w:r w:rsidR="00F667CB">
              <w:rPr>
                <w:rFonts w:ascii="Cambria" w:hAnsi="Cambria" w:cstheme="majorHAnsi"/>
                <w:bCs/>
                <w:noProof/>
                <w:color w:val="auto"/>
              </w:rPr>
              <w:t> </w:t>
            </w:r>
            <w:r w:rsidR="00F667CB">
              <w:rPr>
                <w:rFonts w:ascii="Cambria" w:hAnsi="Cambria" w:cstheme="majorHAnsi"/>
                <w:bCs/>
                <w:noProof/>
                <w:color w:val="auto"/>
              </w:rPr>
              <w:t> </w:t>
            </w:r>
            <w:r w:rsidR="00F667CB">
              <w:rPr>
                <w:rFonts w:ascii="Cambria" w:hAnsi="Cambria" w:cstheme="majorHAnsi"/>
                <w:bCs/>
                <w:noProof/>
                <w:color w:val="auto"/>
              </w:rPr>
              <w:t> </w:t>
            </w:r>
            <w:r w:rsidR="00F667CB">
              <w:rPr>
                <w:rFonts w:ascii="Cambria" w:hAnsi="Cambria" w:cstheme="majorHAnsi"/>
                <w:bCs/>
                <w:color w:val="auto"/>
              </w:rPr>
              <w:fldChar w:fldCharType="end"/>
            </w:r>
            <w:bookmarkEnd w:id="38"/>
            <w:r w:rsidRPr="007E58AC">
              <w:rPr>
                <w:rFonts w:asciiTheme="majorHAnsi" w:hAnsiTheme="majorHAnsi" w:cstheme="majorHAnsi"/>
                <w:bCs/>
              </w:rPr>
              <w:t xml:space="preserve">   </w:t>
            </w:r>
          </w:p>
          <w:p w14:paraId="57E78620" w14:textId="3FAA4FA0" w:rsidR="00307454" w:rsidRPr="001A510A" w:rsidRDefault="00307454" w:rsidP="00307454">
            <w:pPr>
              <w:spacing w:after="0" w:line="240" w:lineRule="auto"/>
              <w:rPr>
                <w:rFonts w:asciiTheme="majorHAnsi" w:hAnsiTheme="majorHAnsi" w:cstheme="majorHAnsi"/>
                <w:b/>
              </w:rPr>
            </w:pPr>
            <w:r w:rsidRPr="007E58AC">
              <w:rPr>
                <w:rFonts w:asciiTheme="majorHAnsi" w:hAnsiTheme="majorHAnsi" w:cstheme="majorHAnsi"/>
                <w:bCs/>
              </w:rPr>
              <w:t>Date</w:t>
            </w:r>
            <w:r w:rsidR="00A55BBA">
              <w:rPr>
                <w:rFonts w:asciiTheme="majorHAnsi" w:hAnsiTheme="majorHAnsi" w:cstheme="majorHAnsi"/>
                <w:bCs/>
              </w:rPr>
              <w:t>:</w:t>
            </w:r>
            <w:r w:rsidR="00A55BBA">
              <w:rPr>
                <w:rFonts w:ascii="Cambria" w:hAnsi="Cambria" w:cstheme="majorHAnsi"/>
                <w:bCs/>
                <w:color w:val="auto"/>
                <w:sz w:val="18"/>
                <w:szCs w:val="18"/>
              </w:rPr>
              <w:t xml:space="preserve"> </w:t>
            </w:r>
            <w:r w:rsidR="00A55BBA">
              <w:rPr>
                <w:rFonts w:ascii="Cambria" w:hAnsi="Cambria" w:cstheme="majorHAnsi"/>
                <w:bCs/>
                <w:color w:val="auto"/>
                <w:sz w:val="18"/>
                <w:szCs w:val="18"/>
              </w:rPr>
              <w:fldChar w:fldCharType="begin">
                <w:ffData>
                  <w:name w:val="Initial_Superv_Date"/>
                  <w:enabled/>
                  <w:calcOnExit w:val="0"/>
                  <w:textInput>
                    <w:type w:val="date"/>
                    <w:format w:val="M/d/yy"/>
                  </w:textInput>
                </w:ffData>
              </w:fldChar>
            </w:r>
            <w:bookmarkStart w:id="39" w:name="Initial_Superv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39"/>
            <w:r w:rsidRPr="007E58AC">
              <w:rPr>
                <w:rFonts w:asciiTheme="majorHAnsi" w:hAnsiTheme="majorHAnsi" w:cstheme="majorHAnsi"/>
                <w:bCs/>
              </w:rPr>
              <w:t xml:space="preserve">   </w:t>
            </w:r>
          </w:p>
        </w:tc>
        <w:tc>
          <w:tcPr>
            <w:tcW w:w="4330" w:type="dxa"/>
            <w:gridSpan w:val="3"/>
            <w:tcBorders>
              <w:top w:val="single" w:sz="4" w:space="0" w:color="607985"/>
              <w:left w:val="dotted" w:sz="4" w:space="0" w:color="607985"/>
              <w:bottom w:val="single" w:sz="4" w:space="0" w:color="607985"/>
              <w:right w:val="nil"/>
            </w:tcBorders>
            <w:shd w:val="clear" w:color="auto" w:fill="auto"/>
            <w:tcMar>
              <w:top w:w="144" w:type="dxa"/>
              <w:left w:w="144" w:type="dxa"/>
              <w:bottom w:w="0" w:type="dxa"/>
              <w:right w:w="144" w:type="dxa"/>
            </w:tcMar>
          </w:tcPr>
          <w:p w14:paraId="6A77FA0B" w14:textId="7CE47007" w:rsidR="00307454" w:rsidRPr="007E58AC" w:rsidRDefault="00EC3539" w:rsidP="00307454">
            <w:pPr>
              <w:spacing w:after="0" w:line="240" w:lineRule="auto"/>
              <w:rPr>
                <w:rFonts w:asciiTheme="majorHAnsi" w:hAnsiTheme="majorHAnsi" w:cstheme="majorHAnsi"/>
                <w:b/>
              </w:rPr>
            </w:pPr>
            <w:r>
              <w:rPr>
                <w:rFonts w:asciiTheme="majorHAnsi" w:hAnsiTheme="majorHAnsi" w:cstheme="majorHAnsi"/>
                <w:b/>
              </w:rPr>
              <w:t>Educator</w:t>
            </w:r>
            <w:r w:rsidR="00307454" w:rsidRPr="007E58AC">
              <w:rPr>
                <w:rFonts w:asciiTheme="majorHAnsi" w:hAnsiTheme="majorHAnsi" w:cstheme="majorHAnsi"/>
                <w:b/>
              </w:rPr>
              <w:t xml:space="preserve"> Comments:</w:t>
            </w:r>
          </w:p>
          <w:p w14:paraId="681152F0" w14:textId="55E001EC" w:rsidR="00307454" w:rsidRPr="007E58AC" w:rsidRDefault="00AB5088" w:rsidP="00307454">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Initial_Educator"/>
                  <w:enabled/>
                  <w:calcOnExit w:val="0"/>
                  <w:textInput/>
                </w:ffData>
              </w:fldChar>
            </w:r>
            <w:bookmarkStart w:id="40" w:name="Initial_Educator"/>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40"/>
            <w:r w:rsidR="00307454" w:rsidRPr="007E58AC">
              <w:rPr>
                <w:rFonts w:asciiTheme="majorHAnsi" w:hAnsiTheme="majorHAnsi" w:cstheme="majorHAnsi"/>
                <w:bCs/>
                <w:noProof/>
              </w:rPr>
              <w:fldChar w:fldCharType="begin"/>
            </w:r>
            <w:r w:rsidR="00307454" w:rsidRPr="007E58AC">
              <w:rPr>
                <w:rFonts w:asciiTheme="majorHAnsi" w:hAnsiTheme="majorHAnsi" w:cstheme="majorHAnsi"/>
                <w:bCs/>
                <w:noProof/>
              </w:rPr>
              <w:instrText>FORMTEXT</w:instrText>
            </w:r>
            <w:r w:rsidR="00307454" w:rsidRPr="007E58AC">
              <w:rPr>
                <w:rFonts w:asciiTheme="majorHAnsi" w:hAnsiTheme="majorHAnsi" w:cstheme="majorHAnsi"/>
                <w:bCs/>
                <w:noProof/>
              </w:rPr>
              <w:drawing>
                <wp:inline distT="0" distB="0" distL="0" distR="0" wp14:anchorId="5A9ABD43" wp14:editId="7D5BA5AD">
                  <wp:extent cx="8255" cy="8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07454" w:rsidRPr="007E58AC">
              <w:rPr>
                <w:rFonts w:asciiTheme="majorHAnsi" w:hAnsiTheme="majorHAnsi" w:cstheme="majorHAnsi"/>
                <w:bCs/>
                <w:noProof/>
              </w:rPr>
              <w:fldChar w:fldCharType="separate"/>
            </w:r>
            <w:r w:rsidR="00307454" w:rsidRPr="007E58AC">
              <w:rPr>
                <w:rFonts w:asciiTheme="majorHAnsi" w:hAnsiTheme="majorHAnsi" w:cstheme="majorHAnsi"/>
                <w:bCs/>
                <w:noProof/>
              </w:rPr>
              <w:t> </w:t>
            </w:r>
            <w:r w:rsidR="00307454" w:rsidRPr="007E58AC">
              <w:rPr>
                <w:rFonts w:asciiTheme="majorHAnsi" w:hAnsiTheme="majorHAnsi" w:cstheme="majorHAnsi"/>
                <w:bCs/>
                <w:noProof/>
              </w:rPr>
              <w:t> </w:t>
            </w:r>
            <w:r w:rsidR="00307454" w:rsidRPr="007E58AC">
              <w:rPr>
                <w:rFonts w:asciiTheme="majorHAnsi" w:hAnsiTheme="majorHAnsi" w:cstheme="majorHAnsi"/>
                <w:bCs/>
                <w:noProof/>
              </w:rPr>
              <w:t> </w:t>
            </w:r>
            <w:r w:rsidR="00307454" w:rsidRPr="007E58AC">
              <w:rPr>
                <w:rFonts w:asciiTheme="majorHAnsi" w:hAnsiTheme="majorHAnsi" w:cstheme="majorHAnsi"/>
                <w:bCs/>
                <w:noProof/>
              </w:rPr>
              <w:t> </w:t>
            </w:r>
            <w:r w:rsidR="00307454" w:rsidRPr="007E58AC">
              <w:rPr>
                <w:rFonts w:asciiTheme="majorHAnsi" w:hAnsiTheme="majorHAnsi" w:cstheme="majorHAnsi"/>
                <w:bCs/>
                <w:noProof/>
              </w:rPr>
              <w:t> </w:t>
            </w:r>
            <w:r w:rsidR="00307454" w:rsidRPr="007E58AC">
              <w:rPr>
                <w:rFonts w:asciiTheme="majorHAnsi" w:hAnsiTheme="majorHAnsi" w:cstheme="majorHAnsi"/>
                <w:bCs/>
              </w:rPr>
              <w:fldChar w:fldCharType="end"/>
            </w:r>
          </w:p>
          <w:p w14:paraId="79222D25" w14:textId="77777777" w:rsidR="00307454" w:rsidRPr="007E58AC" w:rsidRDefault="00307454" w:rsidP="00307454">
            <w:pPr>
              <w:spacing w:after="0" w:line="240" w:lineRule="auto"/>
              <w:rPr>
                <w:rFonts w:asciiTheme="majorHAnsi" w:hAnsiTheme="majorHAnsi" w:cstheme="majorHAnsi"/>
                <w:bCs/>
              </w:rPr>
            </w:pPr>
          </w:p>
          <w:p w14:paraId="0FFE9F7A" w14:textId="248E3EF3"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i/>
                <w:iCs/>
                <w:color w:val="auto"/>
              </w:rPr>
              <w:fldChar w:fldCharType="begin">
                <w:ffData>
                  <w:name w:val="Initial_Leader_Sig"/>
                  <w:enabled/>
                  <w:calcOnExit w:val="0"/>
                  <w:textInput/>
                </w:ffData>
              </w:fldChar>
            </w:r>
            <w:bookmarkStart w:id="41" w:name="Initial_Leader_Sig"/>
            <w:r w:rsidR="00F667CB">
              <w:rPr>
                <w:rFonts w:ascii="Cambria" w:hAnsi="Cambria" w:cstheme="majorHAnsi"/>
                <w:bCs/>
                <w:i/>
                <w:iCs/>
                <w:color w:val="auto"/>
              </w:rPr>
              <w:instrText xml:space="preserve"> FORMTEXT </w:instrText>
            </w:r>
            <w:r w:rsidR="00F667CB">
              <w:rPr>
                <w:rFonts w:ascii="Cambria" w:hAnsi="Cambria" w:cstheme="majorHAnsi"/>
                <w:bCs/>
                <w:i/>
                <w:iCs/>
                <w:color w:val="auto"/>
              </w:rPr>
            </w:r>
            <w:r w:rsidR="00F667CB">
              <w:rPr>
                <w:rFonts w:ascii="Cambria" w:hAnsi="Cambria" w:cstheme="majorHAnsi"/>
                <w:bCs/>
                <w:i/>
                <w:iCs/>
                <w:color w:val="auto"/>
              </w:rPr>
              <w:fldChar w:fldCharType="separate"/>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color w:val="auto"/>
              </w:rPr>
              <w:fldChar w:fldCharType="end"/>
            </w:r>
            <w:bookmarkEnd w:id="41"/>
            <w:r w:rsidRPr="007E58AC">
              <w:rPr>
                <w:rFonts w:asciiTheme="majorHAnsi" w:hAnsiTheme="majorHAnsi" w:cstheme="majorHAnsi"/>
                <w:bCs/>
              </w:rPr>
              <w:t xml:space="preserve">   </w:t>
            </w:r>
          </w:p>
          <w:p w14:paraId="2FB7A3A8" w14:textId="3C738F3C" w:rsidR="00307454" w:rsidRPr="007E58AC" w:rsidRDefault="00307454" w:rsidP="00307454">
            <w:pPr>
              <w:spacing w:after="0" w:line="240" w:lineRule="auto"/>
              <w:rPr>
                <w:rFonts w:asciiTheme="majorHAnsi" w:hAnsiTheme="majorHAnsi" w:cstheme="majorHAnsi"/>
                <w:bCs/>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Initial_Educ_Date"/>
                  <w:enabled/>
                  <w:calcOnExit w:val="0"/>
                  <w:textInput>
                    <w:type w:val="date"/>
                    <w:format w:val="M/d/yy"/>
                  </w:textInput>
                </w:ffData>
              </w:fldChar>
            </w:r>
            <w:bookmarkStart w:id="42" w:name="Initial_Educ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42"/>
          </w:p>
        </w:tc>
      </w:tr>
      <w:tr w:rsidR="00D44BDF" w:rsidRPr="001A510A" w14:paraId="599EBEDC" w14:textId="77777777" w:rsidTr="005751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960" w:type="dxa"/>
            <w:tcBorders>
              <w:top w:val="single" w:sz="4" w:space="0" w:color="607985"/>
              <w:left w:val="nil"/>
              <w:bottom w:val="single" w:sz="4" w:space="0" w:color="607985"/>
              <w:right w:val="dotted" w:sz="4" w:space="0" w:color="607985"/>
            </w:tcBorders>
            <w:shd w:val="clear" w:color="auto" w:fill="F1F5F7"/>
            <w:tcMar>
              <w:top w:w="144" w:type="dxa"/>
              <w:left w:w="144" w:type="dxa"/>
              <w:bottom w:w="144" w:type="dxa"/>
              <w:right w:w="144" w:type="dxa"/>
            </w:tcMar>
          </w:tcPr>
          <w:p w14:paraId="42577D7B" w14:textId="7777EEF8" w:rsidR="00307454" w:rsidRPr="00FE0CF0" w:rsidRDefault="00EC3539" w:rsidP="00D50E41">
            <w:pPr>
              <w:autoSpaceDE w:val="0"/>
              <w:autoSpaceDN w:val="0"/>
              <w:adjustRightInd w:val="0"/>
              <w:spacing w:after="0" w:line="240" w:lineRule="auto"/>
              <w:rPr>
                <w:rFonts w:asciiTheme="majorHAnsi" w:hAnsiTheme="majorHAnsi" w:cstheme="majorHAnsi"/>
                <w:b/>
                <w:iCs/>
                <w:sz w:val="20"/>
                <w:szCs w:val="20"/>
              </w:rPr>
            </w:pPr>
            <w:r>
              <w:rPr>
                <w:rFonts w:asciiTheme="majorHAnsi" w:eastAsia="Times New Roman" w:hAnsiTheme="majorHAnsi" w:cstheme="majorHAnsi"/>
                <w:b/>
                <w:iCs/>
                <w:color w:val="3E4D7A"/>
                <w:sz w:val="20"/>
                <w:szCs w:val="20"/>
              </w:rPr>
              <w:t>SPM</w:t>
            </w:r>
            <w:r w:rsidR="00307454" w:rsidRPr="00D50E41">
              <w:rPr>
                <w:rFonts w:asciiTheme="majorHAnsi" w:eastAsia="Times New Roman" w:hAnsiTheme="majorHAnsi" w:cstheme="majorHAnsi"/>
                <w:b/>
                <w:iCs/>
                <w:color w:val="3E4D7A"/>
                <w:sz w:val="20"/>
                <w:szCs w:val="20"/>
              </w:rPr>
              <w:t xml:space="preserve"> Approval</w:t>
            </w:r>
          </w:p>
        </w:tc>
        <w:tc>
          <w:tcPr>
            <w:tcW w:w="3600" w:type="dxa"/>
            <w:gridSpan w:val="2"/>
            <w:tcBorders>
              <w:top w:val="single" w:sz="4" w:space="0" w:color="607985"/>
              <w:left w:val="dotted" w:sz="4" w:space="0" w:color="607985"/>
              <w:bottom w:val="single" w:sz="4" w:space="0" w:color="607985"/>
              <w:right w:val="dotted" w:sz="4" w:space="0" w:color="607985"/>
            </w:tcBorders>
            <w:shd w:val="clear" w:color="auto" w:fill="auto"/>
            <w:tcMar>
              <w:top w:w="144" w:type="dxa"/>
              <w:left w:w="144" w:type="dxa"/>
              <w:bottom w:w="0" w:type="dxa"/>
              <w:right w:w="144" w:type="dxa"/>
            </w:tcMar>
          </w:tcPr>
          <w:p w14:paraId="3B204CED" w14:textId="501C54A0" w:rsidR="00307454" w:rsidRPr="001A510A" w:rsidRDefault="00EC3539" w:rsidP="00307454">
            <w:pPr>
              <w:spacing w:after="0" w:line="240" w:lineRule="auto"/>
              <w:rPr>
                <w:rFonts w:asciiTheme="majorHAnsi" w:hAnsiTheme="majorHAnsi" w:cstheme="majorHAnsi"/>
                <w:b/>
              </w:rPr>
            </w:pPr>
            <w:r>
              <w:rPr>
                <w:rFonts w:asciiTheme="majorHAnsi" w:hAnsiTheme="majorHAnsi" w:cstheme="majorHAnsi"/>
                <w:b/>
              </w:rPr>
              <w:t>Supervisor</w:t>
            </w:r>
            <w:r w:rsidRPr="001A510A">
              <w:rPr>
                <w:rFonts w:asciiTheme="majorHAnsi" w:hAnsiTheme="majorHAnsi" w:cstheme="majorHAnsi"/>
                <w:b/>
              </w:rPr>
              <w:t xml:space="preserve"> </w:t>
            </w:r>
            <w:r w:rsidR="00307454" w:rsidRPr="001A510A">
              <w:rPr>
                <w:rFonts w:asciiTheme="majorHAnsi" w:hAnsiTheme="majorHAnsi" w:cstheme="majorHAnsi"/>
                <w:b/>
              </w:rPr>
              <w:t xml:space="preserve">Comments:  </w:t>
            </w:r>
            <w:r w:rsidR="00307454" w:rsidRPr="001A510A">
              <w:rPr>
                <w:rFonts w:asciiTheme="majorHAnsi" w:hAnsiTheme="majorHAnsi" w:cstheme="majorHAnsi"/>
                <w:b/>
                <w:noProof/>
              </w:rPr>
              <w:fldChar w:fldCharType="begin"/>
            </w:r>
            <w:r w:rsidR="00307454" w:rsidRPr="001A510A">
              <w:rPr>
                <w:rFonts w:asciiTheme="majorHAnsi" w:hAnsiTheme="majorHAnsi" w:cstheme="majorHAnsi"/>
                <w:b/>
                <w:noProof/>
              </w:rPr>
              <w:instrText>FORMTEXT</w:instrText>
            </w:r>
            <w:r w:rsidR="00307454" w:rsidRPr="001A510A">
              <w:rPr>
                <w:rFonts w:asciiTheme="majorHAnsi" w:hAnsiTheme="majorHAnsi" w:cstheme="majorHAnsi"/>
                <w:b/>
                <w:noProof/>
              </w:rPr>
              <w:drawing>
                <wp:inline distT="0" distB="0" distL="0" distR="0" wp14:anchorId="290565C7" wp14:editId="4F1E4694">
                  <wp:extent cx="8255" cy="82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07454" w:rsidRPr="001A510A">
              <w:rPr>
                <w:rFonts w:asciiTheme="majorHAnsi" w:hAnsiTheme="majorHAnsi" w:cstheme="majorHAnsi"/>
                <w:b/>
                <w:noProof/>
              </w:rPr>
              <w:fldChar w:fldCharType="separate"/>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rPr>
              <w:fldChar w:fldCharType="end"/>
            </w:r>
          </w:p>
          <w:p w14:paraId="516F52C0" w14:textId="2EBC652D" w:rsidR="00307454" w:rsidRPr="008508DC" w:rsidRDefault="00AB5088" w:rsidP="00307454">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SPMApproval_Supervis"/>
                  <w:enabled/>
                  <w:calcOnExit w:val="0"/>
                  <w:textInput/>
                </w:ffData>
              </w:fldChar>
            </w:r>
            <w:bookmarkStart w:id="43" w:name="SPMApproval_Supervis"/>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43"/>
          </w:p>
          <w:p w14:paraId="18EBFE36" w14:textId="77777777" w:rsidR="00307454" w:rsidRDefault="00307454" w:rsidP="00307454">
            <w:pPr>
              <w:spacing w:after="0" w:line="240" w:lineRule="auto"/>
              <w:rPr>
                <w:rFonts w:asciiTheme="majorHAnsi" w:hAnsiTheme="majorHAnsi" w:cstheme="majorHAnsi"/>
                <w:b/>
              </w:rPr>
            </w:pPr>
          </w:p>
          <w:p w14:paraId="3638C132" w14:textId="64428E2D"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i/>
                <w:iCs/>
                <w:color w:val="auto"/>
              </w:rPr>
              <w:fldChar w:fldCharType="begin">
                <w:ffData>
                  <w:name w:val="PGM_Superv_Sig"/>
                  <w:enabled/>
                  <w:calcOnExit w:val="0"/>
                  <w:textInput/>
                </w:ffData>
              </w:fldChar>
            </w:r>
            <w:bookmarkStart w:id="44" w:name="PGM_Superv_Sig"/>
            <w:r w:rsidR="00F667CB">
              <w:rPr>
                <w:rFonts w:ascii="Cambria" w:hAnsi="Cambria" w:cstheme="majorHAnsi"/>
                <w:bCs/>
                <w:i/>
                <w:iCs/>
                <w:color w:val="auto"/>
              </w:rPr>
              <w:instrText xml:space="preserve"> FORMTEXT </w:instrText>
            </w:r>
            <w:r w:rsidR="00F667CB">
              <w:rPr>
                <w:rFonts w:ascii="Cambria" w:hAnsi="Cambria" w:cstheme="majorHAnsi"/>
                <w:bCs/>
                <w:i/>
                <w:iCs/>
                <w:color w:val="auto"/>
              </w:rPr>
            </w:r>
            <w:r w:rsidR="00F667CB">
              <w:rPr>
                <w:rFonts w:ascii="Cambria" w:hAnsi="Cambria" w:cstheme="majorHAnsi"/>
                <w:bCs/>
                <w:i/>
                <w:iCs/>
                <w:color w:val="auto"/>
              </w:rPr>
              <w:fldChar w:fldCharType="separate"/>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color w:val="auto"/>
              </w:rPr>
              <w:fldChar w:fldCharType="end"/>
            </w:r>
            <w:bookmarkEnd w:id="44"/>
            <w:r w:rsidRPr="007E58AC">
              <w:rPr>
                <w:rFonts w:asciiTheme="majorHAnsi" w:hAnsiTheme="majorHAnsi" w:cstheme="majorHAnsi"/>
                <w:bCs/>
              </w:rPr>
              <w:t xml:space="preserve">   </w:t>
            </w:r>
          </w:p>
          <w:p w14:paraId="3175A815" w14:textId="106D52F1" w:rsidR="00307454" w:rsidRPr="001A510A" w:rsidRDefault="00307454" w:rsidP="00307454">
            <w:pPr>
              <w:spacing w:after="0" w:line="240" w:lineRule="auto"/>
              <w:rPr>
                <w:rFonts w:asciiTheme="majorHAnsi" w:hAnsiTheme="majorHAnsi" w:cstheme="majorHAnsi"/>
                <w:b/>
                <w:noProof/>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SPMApprov_Superv_Dat"/>
                  <w:enabled/>
                  <w:calcOnExit w:val="0"/>
                  <w:textInput>
                    <w:type w:val="date"/>
                    <w:format w:val="M/d/yy"/>
                  </w:textInput>
                </w:ffData>
              </w:fldChar>
            </w:r>
            <w:bookmarkStart w:id="45" w:name="SPMApprov_Superv_Dat"/>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45"/>
          </w:p>
        </w:tc>
        <w:tc>
          <w:tcPr>
            <w:tcW w:w="4330" w:type="dxa"/>
            <w:gridSpan w:val="3"/>
            <w:tcBorders>
              <w:top w:val="single" w:sz="4" w:space="0" w:color="607985"/>
              <w:left w:val="dotted" w:sz="4" w:space="0" w:color="607985"/>
              <w:bottom w:val="single" w:sz="4" w:space="0" w:color="607985"/>
              <w:right w:val="nil"/>
            </w:tcBorders>
            <w:shd w:val="clear" w:color="auto" w:fill="auto"/>
            <w:tcMar>
              <w:top w:w="144" w:type="dxa"/>
              <w:left w:w="144" w:type="dxa"/>
              <w:bottom w:w="0" w:type="dxa"/>
              <w:right w:w="144" w:type="dxa"/>
            </w:tcMar>
          </w:tcPr>
          <w:p w14:paraId="3B305E68" w14:textId="71D80D51" w:rsidR="00307454" w:rsidRPr="001A510A" w:rsidRDefault="00AB5088" w:rsidP="00307454">
            <w:pPr>
              <w:spacing w:after="0" w:line="240" w:lineRule="auto"/>
              <w:rPr>
                <w:rFonts w:asciiTheme="majorHAnsi" w:hAnsiTheme="majorHAnsi" w:cstheme="majorHAnsi"/>
                <w:b/>
              </w:rPr>
            </w:pPr>
            <w:r>
              <w:rPr>
                <w:rFonts w:asciiTheme="majorHAnsi" w:hAnsiTheme="majorHAnsi" w:cstheme="majorHAnsi"/>
                <w:b/>
              </w:rPr>
              <w:t>Educator</w:t>
            </w:r>
            <w:r w:rsidR="00307454">
              <w:rPr>
                <w:rFonts w:asciiTheme="majorHAnsi" w:hAnsiTheme="majorHAnsi" w:cstheme="majorHAnsi"/>
                <w:b/>
              </w:rPr>
              <w:t xml:space="preserve"> Comments:</w:t>
            </w:r>
          </w:p>
          <w:p w14:paraId="09B9CB64" w14:textId="31BC46D0" w:rsidR="00307454" w:rsidRPr="008508DC" w:rsidRDefault="00AB5088" w:rsidP="00307454">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SPMApproval_Educator"/>
                  <w:enabled/>
                  <w:calcOnExit w:val="0"/>
                  <w:textInput/>
                </w:ffData>
              </w:fldChar>
            </w:r>
            <w:bookmarkStart w:id="46" w:name="SPMApproval_Educator"/>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46"/>
            <w:r w:rsidR="00307454" w:rsidRPr="001A510A">
              <w:rPr>
                <w:rFonts w:asciiTheme="majorHAnsi" w:hAnsiTheme="majorHAnsi" w:cstheme="majorHAnsi"/>
                <w:b/>
                <w:noProof/>
              </w:rPr>
              <w:fldChar w:fldCharType="begin"/>
            </w:r>
            <w:r w:rsidR="00307454" w:rsidRPr="001A510A">
              <w:rPr>
                <w:rFonts w:asciiTheme="majorHAnsi" w:hAnsiTheme="majorHAnsi" w:cstheme="majorHAnsi"/>
                <w:b/>
                <w:noProof/>
              </w:rPr>
              <w:instrText>FORMTEXT</w:instrText>
            </w:r>
            <w:r w:rsidR="00307454" w:rsidRPr="001A510A">
              <w:rPr>
                <w:rFonts w:asciiTheme="majorHAnsi" w:hAnsiTheme="majorHAnsi" w:cstheme="majorHAnsi"/>
                <w:b/>
                <w:noProof/>
              </w:rPr>
              <w:drawing>
                <wp:inline distT="0" distB="0" distL="0" distR="0" wp14:anchorId="77BCFD56" wp14:editId="284FD5AA">
                  <wp:extent cx="8255" cy="82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07454" w:rsidRPr="001A510A">
              <w:rPr>
                <w:rFonts w:asciiTheme="majorHAnsi" w:hAnsiTheme="majorHAnsi" w:cstheme="majorHAnsi"/>
                <w:b/>
                <w:noProof/>
              </w:rPr>
              <w:fldChar w:fldCharType="separate"/>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rPr>
              <w:fldChar w:fldCharType="end"/>
            </w:r>
          </w:p>
          <w:p w14:paraId="589014DC" w14:textId="77777777" w:rsidR="00307454" w:rsidRDefault="00307454" w:rsidP="00307454">
            <w:pPr>
              <w:spacing w:after="0" w:line="240" w:lineRule="auto"/>
              <w:rPr>
                <w:rFonts w:asciiTheme="majorHAnsi" w:hAnsiTheme="majorHAnsi" w:cstheme="majorHAnsi"/>
                <w:b/>
              </w:rPr>
            </w:pPr>
          </w:p>
          <w:p w14:paraId="3A5865A5" w14:textId="6311C0DD"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i/>
                <w:iCs/>
                <w:color w:val="auto"/>
              </w:rPr>
              <w:fldChar w:fldCharType="begin">
                <w:ffData>
                  <w:name w:val="PGM_Leader_Sig"/>
                  <w:enabled/>
                  <w:calcOnExit w:val="0"/>
                  <w:textInput/>
                </w:ffData>
              </w:fldChar>
            </w:r>
            <w:bookmarkStart w:id="47" w:name="PGM_Leader_Sig"/>
            <w:r w:rsidR="00F667CB">
              <w:rPr>
                <w:rFonts w:ascii="Cambria" w:hAnsi="Cambria" w:cstheme="majorHAnsi"/>
                <w:bCs/>
                <w:i/>
                <w:iCs/>
                <w:color w:val="auto"/>
              </w:rPr>
              <w:instrText xml:space="preserve"> FORMTEXT </w:instrText>
            </w:r>
            <w:r w:rsidR="00F667CB">
              <w:rPr>
                <w:rFonts w:ascii="Cambria" w:hAnsi="Cambria" w:cstheme="majorHAnsi"/>
                <w:bCs/>
                <w:i/>
                <w:iCs/>
                <w:color w:val="auto"/>
              </w:rPr>
            </w:r>
            <w:r w:rsidR="00F667CB">
              <w:rPr>
                <w:rFonts w:ascii="Cambria" w:hAnsi="Cambria" w:cstheme="majorHAnsi"/>
                <w:bCs/>
                <w:i/>
                <w:iCs/>
                <w:color w:val="auto"/>
              </w:rPr>
              <w:fldChar w:fldCharType="separate"/>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color w:val="auto"/>
              </w:rPr>
              <w:fldChar w:fldCharType="end"/>
            </w:r>
            <w:bookmarkEnd w:id="47"/>
            <w:r w:rsidRPr="007E58AC">
              <w:rPr>
                <w:rFonts w:asciiTheme="majorHAnsi" w:hAnsiTheme="majorHAnsi" w:cstheme="majorHAnsi"/>
                <w:bCs/>
              </w:rPr>
              <w:t xml:space="preserve">   </w:t>
            </w:r>
          </w:p>
          <w:p w14:paraId="09BE03A6" w14:textId="14124949" w:rsidR="00307454" w:rsidRPr="001A510A" w:rsidRDefault="00307454" w:rsidP="00307454">
            <w:pPr>
              <w:spacing w:after="0" w:line="240" w:lineRule="auto"/>
              <w:rPr>
                <w:rFonts w:asciiTheme="majorHAnsi" w:hAnsiTheme="majorHAnsi" w:cstheme="majorHAnsi"/>
                <w:b/>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SPMApprov_Educ_Date"/>
                  <w:enabled/>
                  <w:calcOnExit w:val="0"/>
                  <w:textInput>
                    <w:type w:val="date"/>
                    <w:format w:val="M/d/yy"/>
                  </w:textInput>
                </w:ffData>
              </w:fldChar>
            </w:r>
            <w:bookmarkStart w:id="48" w:name="SPMApprov_Educ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48"/>
          </w:p>
        </w:tc>
      </w:tr>
    </w:tbl>
    <w:p w14:paraId="5E8DF34B" w14:textId="77777777" w:rsidR="008D6424" w:rsidRDefault="008D6424" w:rsidP="00E84375">
      <w:pPr>
        <w:spacing w:after="100" w:line="240" w:lineRule="auto"/>
      </w:pP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0"/>
        <w:gridCol w:w="3600"/>
        <w:gridCol w:w="4230"/>
      </w:tblGrid>
      <w:tr w:rsidR="00307454" w:rsidRPr="001A510A" w14:paraId="0B69A5CA" w14:textId="77777777" w:rsidTr="00A55BBA">
        <w:trPr>
          <w:jc w:val="center"/>
        </w:trPr>
        <w:tc>
          <w:tcPr>
            <w:tcW w:w="2970" w:type="dxa"/>
            <w:tcBorders>
              <w:top w:val="single" w:sz="4" w:space="0" w:color="607985"/>
              <w:left w:val="nil"/>
              <w:bottom w:val="single" w:sz="4" w:space="0" w:color="607985"/>
              <w:right w:val="dotted" w:sz="4" w:space="0" w:color="607985"/>
            </w:tcBorders>
            <w:shd w:val="clear" w:color="auto" w:fill="F1F5F7"/>
            <w:tcMar>
              <w:top w:w="144" w:type="dxa"/>
              <w:left w:w="144" w:type="dxa"/>
              <w:bottom w:w="144" w:type="dxa"/>
              <w:right w:w="144" w:type="dxa"/>
            </w:tcMar>
          </w:tcPr>
          <w:p w14:paraId="3A0CE9AB" w14:textId="63B2110A" w:rsidR="00307454" w:rsidRPr="00AD5201" w:rsidRDefault="00307454" w:rsidP="005C0382">
            <w:pPr>
              <w:autoSpaceDE w:val="0"/>
              <w:autoSpaceDN w:val="0"/>
              <w:adjustRightInd w:val="0"/>
              <w:spacing w:after="0" w:line="240" w:lineRule="auto"/>
              <w:rPr>
                <w:rFonts w:asciiTheme="majorHAnsi" w:hAnsiTheme="majorHAnsi" w:cstheme="majorHAnsi"/>
                <w:b/>
                <w:iCs/>
                <w:sz w:val="20"/>
                <w:szCs w:val="20"/>
              </w:rPr>
            </w:pPr>
            <w:r w:rsidRPr="00D50E41">
              <w:rPr>
                <w:rFonts w:asciiTheme="majorHAnsi" w:eastAsia="Times New Roman" w:hAnsiTheme="majorHAnsi" w:cstheme="majorHAnsi"/>
                <w:b/>
                <w:iCs/>
                <w:color w:val="3E4D7A"/>
                <w:sz w:val="20"/>
                <w:szCs w:val="20"/>
              </w:rPr>
              <w:t>Mid-Point Review</w:t>
            </w:r>
            <w:r w:rsidRPr="00FE0CF0">
              <w:rPr>
                <w:rFonts w:asciiTheme="majorHAnsi" w:hAnsiTheme="majorHAnsi" w:cstheme="majorHAnsi"/>
                <w:b/>
                <w:iCs/>
                <w:sz w:val="20"/>
                <w:szCs w:val="20"/>
              </w:rPr>
              <w:t xml:space="preserve"> </w:t>
            </w:r>
          </w:p>
        </w:tc>
        <w:tc>
          <w:tcPr>
            <w:tcW w:w="3600" w:type="dxa"/>
            <w:tcBorders>
              <w:top w:val="single" w:sz="4" w:space="0" w:color="607985"/>
              <w:left w:val="dotted" w:sz="4" w:space="0" w:color="607985"/>
              <w:bottom w:val="single" w:sz="4" w:space="0" w:color="607985"/>
              <w:right w:val="dotted" w:sz="4" w:space="0" w:color="607985"/>
            </w:tcBorders>
            <w:shd w:val="clear" w:color="auto" w:fill="auto"/>
            <w:tcMar>
              <w:top w:w="144" w:type="dxa"/>
              <w:left w:w="144" w:type="dxa"/>
              <w:bottom w:w="0" w:type="dxa"/>
              <w:right w:w="144" w:type="dxa"/>
            </w:tcMar>
          </w:tcPr>
          <w:p w14:paraId="2554DCAD" w14:textId="6CC73DA6" w:rsidR="00307454" w:rsidRPr="001A510A" w:rsidRDefault="00EC3539" w:rsidP="00307454">
            <w:pPr>
              <w:spacing w:after="0" w:line="240" w:lineRule="auto"/>
              <w:rPr>
                <w:rFonts w:asciiTheme="majorHAnsi" w:hAnsiTheme="majorHAnsi" w:cstheme="majorHAnsi"/>
                <w:b/>
              </w:rPr>
            </w:pPr>
            <w:r>
              <w:rPr>
                <w:rFonts w:asciiTheme="majorHAnsi" w:hAnsiTheme="majorHAnsi" w:cstheme="majorHAnsi"/>
                <w:b/>
              </w:rPr>
              <w:t>Supervisor</w:t>
            </w:r>
            <w:r w:rsidRPr="001A510A">
              <w:rPr>
                <w:rFonts w:asciiTheme="majorHAnsi" w:hAnsiTheme="majorHAnsi" w:cstheme="majorHAnsi"/>
                <w:b/>
              </w:rPr>
              <w:t xml:space="preserve"> </w:t>
            </w:r>
            <w:r w:rsidR="00307454" w:rsidRPr="001A510A">
              <w:rPr>
                <w:rFonts w:asciiTheme="majorHAnsi" w:hAnsiTheme="majorHAnsi" w:cstheme="majorHAnsi"/>
                <w:b/>
              </w:rPr>
              <w:t xml:space="preserve">Comments:  </w:t>
            </w:r>
            <w:r w:rsidR="00307454" w:rsidRPr="001A510A">
              <w:rPr>
                <w:rFonts w:asciiTheme="majorHAnsi" w:hAnsiTheme="majorHAnsi" w:cstheme="majorHAnsi"/>
                <w:b/>
                <w:noProof/>
              </w:rPr>
              <w:fldChar w:fldCharType="begin"/>
            </w:r>
            <w:r w:rsidR="00307454" w:rsidRPr="001A510A">
              <w:rPr>
                <w:rFonts w:asciiTheme="majorHAnsi" w:hAnsiTheme="majorHAnsi" w:cstheme="majorHAnsi"/>
                <w:b/>
                <w:noProof/>
              </w:rPr>
              <w:instrText>FORMTEXT</w:instrText>
            </w:r>
            <w:r w:rsidR="00307454" w:rsidRPr="001A510A">
              <w:rPr>
                <w:rFonts w:asciiTheme="majorHAnsi" w:hAnsiTheme="majorHAnsi" w:cstheme="majorHAnsi"/>
                <w:b/>
                <w:noProof/>
              </w:rPr>
              <w:drawing>
                <wp:inline distT="0" distB="0" distL="0" distR="0" wp14:anchorId="4A44B69C" wp14:editId="491E4B19">
                  <wp:extent cx="8255" cy="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07454" w:rsidRPr="001A510A">
              <w:rPr>
                <w:rFonts w:asciiTheme="majorHAnsi" w:hAnsiTheme="majorHAnsi" w:cstheme="majorHAnsi"/>
                <w:b/>
                <w:noProof/>
              </w:rPr>
              <w:fldChar w:fldCharType="separate"/>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rPr>
              <w:fldChar w:fldCharType="end"/>
            </w:r>
          </w:p>
          <w:p w14:paraId="36C67C79" w14:textId="5AB22E16" w:rsidR="00307454" w:rsidRPr="008508DC" w:rsidRDefault="00AB5088" w:rsidP="00307454">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MidPoint_Supervis"/>
                  <w:enabled/>
                  <w:calcOnExit w:val="0"/>
                  <w:textInput/>
                </w:ffData>
              </w:fldChar>
            </w:r>
            <w:bookmarkStart w:id="49" w:name="MidPoint_Supervis"/>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49"/>
          </w:p>
          <w:p w14:paraId="1D7BF736" w14:textId="77777777" w:rsidR="00307454" w:rsidRDefault="00307454" w:rsidP="00307454">
            <w:pPr>
              <w:spacing w:after="0" w:line="240" w:lineRule="auto"/>
              <w:rPr>
                <w:rFonts w:asciiTheme="majorHAnsi" w:hAnsiTheme="majorHAnsi" w:cstheme="majorHAnsi"/>
                <w:b/>
              </w:rPr>
            </w:pPr>
          </w:p>
          <w:p w14:paraId="6C40338B" w14:textId="51800584"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i/>
                <w:iCs/>
                <w:color w:val="auto"/>
              </w:rPr>
              <w:fldChar w:fldCharType="begin">
                <w:ffData>
                  <w:name w:val="MidPt_Superv_Sig"/>
                  <w:enabled/>
                  <w:calcOnExit w:val="0"/>
                  <w:textInput/>
                </w:ffData>
              </w:fldChar>
            </w:r>
            <w:bookmarkStart w:id="50" w:name="MidPt_Superv_Sig"/>
            <w:r w:rsidR="00F667CB">
              <w:rPr>
                <w:rFonts w:ascii="Cambria" w:hAnsi="Cambria" w:cstheme="majorHAnsi"/>
                <w:bCs/>
                <w:i/>
                <w:iCs/>
                <w:color w:val="auto"/>
              </w:rPr>
              <w:instrText xml:space="preserve"> FORMTEXT </w:instrText>
            </w:r>
            <w:r w:rsidR="00F667CB">
              <w:rPr>
                <w:rFonts w:ascii="Cambria" w:hAnsi="Cambria" w:cstheme="majorHAnsi"/>
                <w:bCs/>
                <w:i/>
                <w:iCs/>
                <w:color w:val="auto"/>
              </w:rPr>
            </w:r>
            <w:r w:rsidR="00F667CB">
              <w:rPr>
                <w:rFonts w:ascii="Cambria" w:hAnsi="Cambria" w:cstheme="majorHAnsi"/>
                <w:bCs/>
                <w:i/>
                <w:iCs/>
                <w:color w:val="auto"/>
              </w:rPr>
              <w:fldChar w:fldCharType="separate"/>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color w:val="auto"/>
              </w:rPr>
              <w:fldChar w:fldCharType="end"/>
            </w:r>
            <w:bookmarkEnd w:id="50"/>
            <w:r w:rsidRPr="007E58AC">
              <w:rPr>
                <w:rFonts w:asciiTheme="majorHAnsi" w:hAnsiTheme="majorHAnsi" w:cstheme="majorHAnsi"/>
                <w:bCs/>
              </w:rPr>
              <w:t xml:space="preserve">   </w:t>
            </w:r>
          </w:p>
          <w:p w14:paraId="01A8FB17" w14:textId="0435514C" w:rsidR="00307454" w:rsidRPr="001A510A" w:rsidRDefault="00307454" w:rsidP="00307454">
            <w:pPr>
              <w:spacing w:after="0" w:line="240" w:lineRule="auto"/>
              <w:rPr>
                <w:rFonts w:asciiTheme="majorHAnsi" w:hAnsiTheme="majorHAnsi" w:cstheme="majorHAnsi"/>
                <w:b/>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MidPoint_Superv_Date"/>
                  <w:enabled/>
                  <w:calcOnExit w:val="0"/>
                  <w:textInput>
                    <w:type w:val="date"/>
                    <w:format w:val="M/d/yy"/>
                  </w:textInput>
                </w:ffData>
              </w:fldChar>
            </w:r>
            <w:bookmarkStart w:id="51" w:name="MidPoint_Superv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51"/>
          </w:p>
        </w:tc>
        <w:tc>
          <w:tcPr>
            <w:tcW w:w="4230" w:type="dxa"/>
            <w:tcBorders>
              <w:top w:val="single" w:sz="4" w:space="0" w:color="607985"/>
              <w:left w:val="dotted" w:sz="4" w:space="0" w:color="607985"/>
              <w:bottom w:val="single" w:sz="4" w:space="0" w:color="607985"/>
              <w:right w:val="nil"/>
            </w:tcBorders>
            <w:shd w:val="clear" w:color="auto" w:fill="auto"/>
            <w:tcMar>
              <w:top w:w="144" w:type="dxa"/>
              <w:left w:w="144" w:type="dxa"/>
              <w:bottom w:w="0" w:type="dxa"/>
              <w:right w:w="144" w:type="dxa"/>
            </w:tcMar>
          </w:tcPr>
          <w:p w14:paraId="7BEB7699" w14:textId="15CC17CA" w:rsidR="00307454" w:rsidRPr="001A510A" w:rsidRDefault="00AB5088" w:rsidP="00307454">
            <w:pPr>
              <w:spacing w:after="0" w:line="240" w:lineRule="auto"/>
              <w:rPr>
                <w:rFonts w:asciiTheme="majorHAnsi" w:hAnsiTheme="majorHAnsi" w:cstheme="majorHAnsi"/>
                <w:b/>
              </w:rPr>
            </w:pPr>
            <w:r>
              <w:rPr>
                <w:rFonts w:asciiTheme="majorHAnsi" w:hAnsiTheme="majorHAnsi" w:cstheme="majorHAnsi"/>
                <w:b/>
              </w:rPr>
              <w:t>Educator</w:t>
            </w:r>
            <w:r w:rsidR="00307454">
              <w:rPr>
                <w:rFonts w:asciiTheme="majorHAnsi" w:hAnsiTheme="majorHAnsi" w:cstheme="majorHAnsi"/>
                <w:b/>
              </w:rPr>
              <w:t xml:space="preserve"> Comments:</w:t>
            </w:r>
          </w:p>
          <w:p w14:paraId="162A7F1F" w14:textId="3245DCE2" w:rsidR="00307454" w:rsidRPr="008508DC" w:rsidRDefault="00AB5088" w:rsidP="00307454">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MidPoint_Educator"/>
                  <w:enabled/>
                  <w:calcOnExit w:val="0"/>
                  <w:textInput/>
                </w:ffData>
              </w:fldChar>
            </w:r>
            <w:bookmarkStart w:id="52" w:name="MidPoint_Educator"/>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52"/>
          </w:p>
          <w:p w14:paraId="7D25303D" w14:textId="77777777" w:rsidR="00307454" w:rsidRDefault="00307454" w:rsidP="00307454">
            <w:pPr>
              <w:spacing w:after="0" w:line="240" w:lineRule="auto"/>
              <w:rPr>
                <w:rFonts w:asciiTheme="majorHAnsi" w:hAnsiTheme="majorHAnsi" w:cstheme="majorHAnsi"/>
                <w:b/>
              </w:rPr>
            </w:pPr>
          </w:p>
          <w:p w14:paraId="76065C12" w14:textId="27AF8C9D"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i/>
                <w:iCs/>
                <w:color w:val="auto"/>
              </w:rPr>
              <w:fldChar w:fldCharType="begin">
                <w:ffData>
                  <w:name w:val="MidPt_Leader_Sig"/>
                  <w:enabled/>
                  <w:calcOnExit w:val="0"/>
                  <w:textInput/>
                </w:ffData>
              </w:fldChar>
            </w:r>
            <w:bookmarkStart w:id="53" w:name="MidPt_Leader_Sig"/>
            <w:r w:rsidR="00F667CB">
              <w:rPr>
                <w:rFonts w:ascii="Cambria" w:hAnsi="Cambria" w:cstheme="majorHAnsi"/>
                <w:bCs/>
                <w:i/>
                <w:iCs/>
                <w:color w:val="auto"/>
              </w:rPr>
              <w:instrText xml:space="preserve"> FORMTEXT </w:instrText>
            </w:r>
            <w:r w:rsidR="00F667CB">
              <w:rPr>
                <w:rFonts w:ascii="Cambria" w:hAnsi="Cambria" w:cstheme="majorHAnsi"/>
                <w:bCs/>
                <w:i/>
                <w:iCs/>
                <w:color w:val="auto"/>
              </w:rPr>
            </w:r>
            <w:r w:rsidR="00F667CB">
              <w:rPr>
                <w:rFonts w:ascii="Cambria" w:hAnsi="Cambria" w:cstheme="majorHAnsi"/>
                <w:bCs/>
                <w:i/>
                <w:iCs/>
                <w:color w:val="auto"/>
              </w:rPr>
              <w:fldChar w:fldCharType="separate"/>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color w:val="auto"/>
              </w:rPr>
              <w:fldChar w:fldCharType="end"/>
            </w:r>
            <w:bookmarkEnd w:id="53"/>
            <w:r w:rsidRPr="007E58AC">
              <w:rPr>
                <w:rFonts w:asciiTheme="majorHAnsi" w:hAnsiTheme="majorHAnsi" w:cstheme="majorHAnsi"/>
                <w:bCs/>
              </w:rPr>
              <w:t xml:space="preserve">   </w:t>
            </w:r>
          </w:p>
          <w:p w14:paraId="266853F5" w14:textId="429E19EA" w:rsidR="00307454" w:rsidRPr="001A510A" w:rsidRDefault="00307454" w:rsidP="00307454">
            <w:pPr>
              <w:spacing w:after="0" w:line="240" w:lineRule="auto"/>
              <w:rPr>
                <w:rFonts w:asciiTheme="majorHAnsi" w:hAnsiTheme="majorHAnsi" w:cstheme="majorHAnsi"/>
                <w:b/>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MidPoint_Educ_Date"/>
                  <w:enabled/>
                  <w:calcOnExit w:val="0"/>
                  <w:textInput>
                    <w:type w:val="date"/>
                    <w:format w:val="M/d/yy"/>
                  </w:textInput>
                </w:ffData>
              </w:fldChar>
            </w:r>
            <w:bookmarkStart w:id="54" w:name="MidPoint_Educ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54"/>
          </w:p>
        </w:tc>
      </w:tr>
      <w:tr w:rsidR="00307454" w:rsidRPr="001A510A" w14:paraId="6495176B" w14:textId="77777777" w:rsidTr="00A55BBA">
        <w:trPr>
          <w:jc w:val="center"/>
        </w:trPr>
        <w:tc>
          <w:tcPr>
            <w:tcW w:w="2970" w:type="dxa"/>
            <w:tcBorders>
              <w:top w:val="single" w:sz="4" w:space="0" w:color="607985"/>
              <w:left w:val="nil"/>
              <w:bottom w:val="single" w:sz="4" w:space="0" w:color="607985"/>
              <w:right w:val="dotted" w:sz="4" w:space="0" w:color="607985"/>
            </w:tcBorders>
            <w:shd w:val="clear" w:color="auto" w:fill="F1F5F7"/>
            <w:tcMar>
              <w:top w:w="144" w:type="dxa"/>
              <w:left w:w="144" w:type="dxa"/>
              <w:bottom w:w="144" w:type="dxa"/>
              <w:right w:w="144" w:type="dxa"/>
            </w:tcMar>
          </w:tcPr>
          <w:p w14:paraId="7246BEF4" w14:textId="77777777" w:rsidR="005C0382" w:rsidRDefault="00EC3539" w:rsidP="005C0382">
            <w:pPr>
              <w:spacing w:after="0" w:line="240" w:lineRule="auto"/>
              <w:rPr>
                <w:rFonts w:asciiTheme="majorHAnsi" w:eastAsia="Times New Roman" w:hAnsiTheme="majorHAnsi" w:cstheme="majorHAnsi"/>
                <w:b/>
                <w:iCs/>
                <w:color w:val="3E4D7A"/>
                <w:sz w:val="20"/>
                <w:szCs w:val="20"/>
              </w:rPr>
            </w:pPr>
            <w:r>
              <w:rPr>
                <w:rFonts w:asciiTheme="majorHAnsi" w:eastAsia="Times New Roman" w:hAnsiTheme="majorHAnsi" w:cstheme="majorHAnsi"/>
                <w:b/>
                <w:iCs/>
                <w:color w:val="3E4D7A"/>
                <w:sz w:val="20"/>
                <w:szCs w:val="20"/>
              </w:rPr>
              <w:t>SPM</w:t>
            </w:r>
            <w:r w:rsidR="00307454" w:rsidRPr="00D50E41">
              <w:rPr>
                <w:rFonts w:asciiTheme="majorHAnsi" w:eastAsia="Times New Roman" w:hAnsiTheme="majorHAnsi" w:cstheme="majorHAnsi"/>
                <w:b/>
                <w:iCs/>
                <w:color w:val="3E4D7A"/>
                <w:sz w:val="20"/>
                <w:szCs w:val="20"/>
              </w:rPr>
              <w:t xml:space="preserve"> Revision Approval </w:t>
            </w:r>
          </w:p>
          <w:p w14:paraId="5FB57978" w14:textId="6031D1B4" w:rsidR="00307454" w:rsidRPr="00AD5201" w:rsidRDefault="00307454" w:rsidP="005C0382">
            <w:pPr>
              <w:spacing w:after="0" w:line="240" w:lineRule="auto"/>
              <w:rPr>
                <w:rFonts w:asciiTheme="majorHAnsi" w:hAnsiTheme="majorHAnsi" w:cstheme="majorHAnsi"/>
                <w:b/>
                <w:iCs/>
                <w:sz w:val="20"/>
                <w:szCs w:val="20"/>
              </w:rPr>
            </w:pPr>
            <w:r w:rsidRPr="008508DC">
              <w:rPr>
                <w:rFonts w:asciiTheme="majorHAnsi" w:hAnsiTheme="majorHAnsi" w:cstheme="majorHAnsi"/>
                <w:bCs/>
                <w:i/>
                <w:sz w:val="16"/>
                <w:szCs w:val="16"/>
              </w:rPr>
              <w:t>(</w:t>
            </w:r>
            <w:proofErr w:type="gramStart"/>
            <w:r w:rsidRPr="008508DC">
              <w:rPr>
                <w:rFonts w:asciiTheme="majorHAnsi" w:hAnsiTheme="majorHAnsi" w:cstheme="majorHAnsi"/>
                <w:bCs/>
                <w:i/>
                <w:sz w:val="16"/>
                <w:szCs w:val="16"/>
              </w:rPr>
              <w:t>if</w:t>
            </w:r>
            <w:proofErr w:type="gramEnd"/>
            <w:r w:rsidRPr="008508DC">
              <w:rPr>
                <w:rFonts w:asciiTheme="majorHAnsi" w:hAnsiTheme="majorHAnsi" w:cstheme="majorHAnsi"/>
                <w:bCs/>
                <w:i/>
                <w:sz w:val="16"/>
                <w:szCs w:val="16"/>
              </w:rPr>
              <w:t xml:space="preserve"> applicable)</w:t>
            </w:r>
          </w:p>
        </w:tc>
        <w:tc>
          <w:tcPr>
            <w:tcW w:w="3600" w:type="dxa"/>
            <w:tcBorders>
              <w:top w:val="single" w:sz="4" w:space="0" w:color="607985"/>
              <w:left w:val="dotted" w:sz="4" w:space="0" w:color="607985"/>
              <w:bottom w:val="single" w:sz="4" w:space="0" w:color="607985"/>
              <w:right w:val="dotted" w:sz="4" w:space="0" w:color="607985"/>
            </w:tcBorders>
            <w:shd w:val="clear" w:color="auto" w:fill="auto"/>
            <w:tcMar>
              <w:top w:w="144" w:type="dxa"/>
              <w:left w:w="144" w:type="dxa"/>
              <w:bottom w:w="0" w:type="dxa"/>
              <w:right w:w="144" w:type="dxa"/>
            </w:tcMar>
          </w:tcPr>
          <w:p w14:paraId="00A437DE" w14:textId="173958FA" w:rsidR="00307454" w:rsidRPr="001A510A" w:rsidRDefault="00EC3539" w:rsidP="00307454">
            <w:pPr>
              <w:spacing w:after="0" w:line="240" w:lineRule="auto"/>
              <w:rPr>
                <w:rFonts w:asciiTheme="majorHAnsi" w:hAnsiTheme="majorHAnsi" w:cstheme="majorHAnsi"/>
                <w:b/>
              </w:rPr>
            </w:pPr>
            <w:r>
              <w:rPr>
                <w:rFonts w:asciiTheme="majorHAnsi" w:hAnsiTheme="majorHAnsi" w:cstheme="majorHAnsi"/>
                <w:b/>
              </w:rPr>
              <w:t>Supervisor</w:t>
            </w:r>
            <w:r w:rsidRPr="001A510A">
              <w:rPr>
                <w:rFonts w:asciiTheme="majorHAnsi" w:hAnsiTheme="majorHAnsi" w:cstheme="majorHAnsi"/>
                <w:b/>
              </w:rPr>
              <w:t xml:space="preserve"> </w:t>
            </w:r>
            <w:r w:rsidR="00307454" w:rsidRPr="001A510A">
              <w:rPr>
                <w:rFonts w:asciiTheme="majorHAnsi" w:hAnsiTheme="majorHAnsi" w:cstheme="majorHAnsi"/>
                <w:b/>
              </w:rPr>
              <w:t xml:space="preserve">Comments:  </w:t>
            </w:r>
            <w:r w:rsidR="00307454" w:rsidRPr="001A510A">
              <w:rPr>
                <w:rFonts w:asciiTheme="majorHAnsi" w:hAnsiTheme="majorHAnsi" w:cstheme="majorHAnsi"/>
                <w:b/>
                <w:noProof/>
              </w:rPr>
              <w:fldChar w:fldCharType="begin"/>
            </w:r>
            <w:r w:rsidR="00307454" w:rsidRPr="001A510A">
              <w:rPr>
                <w:rFonts w:asciiTheme="majorHAnsi" w:hAnsiTheme="majorHAnsi" w:cstheme="majorHAnsi"/>
                <w:b/>
                <w:noProof/>
              </w:rPr>
              <w:instrText>FORMTEXT</w:instrText>
            </w:r>
            <w:r w:rsidR="00307454" w:rsidRPr="001A510A">
              <w:rPr>
                <w:rFonts w:asciiTheme="majorHAnsi" w:hAnsiTheme="majorHAnsi" w:cstheme="majorHAnsi"/>
                <w:b/>
                <w:noProof/>
              </w:rPr>
              <w:drawing>
                <wp:inline distT="0" distB="0" distL="0" distR="0" wp14:anchorId="0934727D" wp14:editId="3C18CA80">
                  <wp:extent cx="8255" cy="8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07454" w:rsidRPr="001A510A">
              <w:rPr>
                <w:rFonts w:asciiTheme="majorHAnsi" w:hAnsiTheme="majorHAnsi" w:cstheme="majorHAnsi"/>
                <w:b/>
                <w:noProof/>
              </w:rPr>
              <w:fldChar w:fldCharType="separate"/>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rPr>
              <w:fldChar w:fldCharType="end"/>
            </w:r>
          </w:p>
          <w:p w14:paraId="77A1F6EF" w14:textId="499D49A3" w:rsidR="00307454" w:rsidRPr="008508DC" w:rsidRDefault="00AB5088" w:rsidP="00307454">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SPMRevision_Supervis"/>
                  <w:enabled/>
                  <w:calcOnExit w:val="0"/>
                  <w:textInput/>
                </w:ffData>
              </w:fldChar>
            </w:r>
            <w:bookmarkStart w:id="55" w:name="SPMRevision_Supervis"/>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55"/>
          </w:p>
          <w:p w14:paraId="436556D8" w14:textId="77777777" w:rsidR="00307454" w:rsidRDefault="00307454" w:rsidP="00307454">
            <w:pPr>
              <w:spacing w:after="0" w:line="240" w:lineRule="auto"/>
              <w:rPr>
                <w:rFonts w:asciiTheme="majorHAnsi" w:hAnsiTheme="majorHAnsi" w:cstheme="majorHAnsi"/>
                <w:b/>
              </w:rPr>
            </w:pPr>
          </w:p>
          <w:p w14:paraId="6D07130D" w14:textId="6CB5B66D"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i/>
                <w:iCs/>
                <w:color w:val="auto"/>
              </w:rPr>
              <w:fldChar w:fldCharType="begin">
                <w:ffData>
                  <w:name w:val="PGMRevis_Superv_Sig"/>
                  <w:enabled/>
                  <w:calcOnExit w:val="0"/>
                  <w:textInput/>
                </w:ffData>
              </w:fldChar>
            </w:r>
            <w:bookmarkStart w:id="56" w:name="PGMRevis_Superv_Sig"/>
            <w:r w:rsidR="00F667CB">
              <w:rPr>
                <w:rFonts w:ascii="Cambria" w:hAnsi="Cambria" w:cstheme="majorHAnsi"/>
                <w:bCs/>
                <w:i/>
                <w:iCs/>
                <w:color w:val="auto"/>
              </w:rPr>
              <w:instrText xml:space="preserve"> FORMTEXT </w:instrText>
            </w:r>
            <w:r w:rsidR="00F667CB">
              <w:rPr>
                <w:rFonts w:ascii="Cambria" w:hAnsi="Cambria" w:cstheme="majorHAnsi"/>
                <w:bCs/>
                <w:i/>
                <w:iCs/>
                <w:color w:val="auto"/>
              </w:rPr>
            </w:r>
            <w:r w:rsidR="00F667CB">
              <w:rPr>
                <w:rFonts w:ascii="Cambria" w:hAnsi="Cambria" w:cstheme="majorHAnsi"/>
                <w:bCs/>
                <w:i/>
                <w:iCs/>
                <w:color w:val="auto"/>
              </w:rPr>
              <w:fldChar w:fldCharType="separate"/>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color w:val="auto"/>
              </w:rPr>
              <w:fldChar w:fldCharType="end"/>
            </w:r>
            <w:bookmarkEnd w:id="56"/>
            <w:r w:rsidRPr="007E58AC">
              <w:rPr>
                <w:rFonts w:asciiTheme="majorHAnsi" w:hAnsiTheme="majorHAnsi" w:cstheme="majorHAnsi"/>
                <w:bCs/>
              </w:rPr>
              <w:t xml:space="preserve">   </w:t>
            </w:r>
          </w:p>
          <w:p w14:paraId="5001CCE8" w14:textId="18F1865F" w:rsidR="00307454" w:rsidRPr="001A510A" w:rsidRDefault="00307454" w:rsidP="00307454">
            <w:pPr>
              <w:spacing w:after="0" w:line="240" w:lineRule="auto"/>
              <w:rPr>
                <w:rFonts w:asciiTheme="majorHAnsi" w:hAnsiTheme="majorHAnsi" w:cstheme="majorHAnsi"/>
                <w:b/>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SPMRevis_Superv_Date"/>
                  <w:enabled/>
                  <w:calcOnExit w:val="0"/>
                  <w:textInput>
                    <w:type w:val="date"/>
                    <w:format w:val="M/d/yy"/>
                  </w:textInput>
                </w:ffData>
              </w:fldChar>
            </w:r>
            <w:bookmarkStart w:id="57" w:name="SPMRevis_Superv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57"/>
          </w:p>
        </w:tc>
        <w:tc>
          <w:tcPr>
            <w:tcW w:w="4230" w:type="dxa"/>
            <w:tcBorders>
              <w:top w:val="single" w:sz="4" w:space="0" w:color="607985"/>
              <w:left w:val="dotted" w:sz="4" w:space="0" w:color="607985"/>
              <w:bottom w:val="single" w:sz="4" w:space="0" w:color="607985"/>
              <w:right w:val="nil"/>
            </w:tcBorders>
            <w:shd w:val="clear" w:color="auto" w:fill="auto"/>
            <w:tcMar>
              <w:top w:w="144" w:type="dxa"/>
              <w:left w:w="144" w:type="dxa"/>
              <w:bottom w:w="0" w:type="dxa"/>
              <w:right w:w="144" w:type="dxa"/>
            </w:tcMar>
          </w:tcPr>
          <w:p w14:paraId="7AC86936" w14:textId="542B44C5" w:rsidR="00307454" w:rsidRPr="001A510A" w:rsidRDefault="00AB5088" w:rsidP="00307454">
            <w:pPr>
              <w:spacing w:after="0" w:line="240" w:lineRule="auto"/>
              <w:rPr>
                <w:rFonts w:asciiTheme="majorHAnsi" w:hAnsiTheme="majorHAnsi" w:cstheme="majorHAnsi"/>
                <w:b/>
              </w:rPr>
            </w:pPr>
            <w:r>
              <w:rPr>
                <w:rFonts w:asciiTheme="majorHAnsi" w:hAnsiTheme="majorHAnsi" w:cstheme="majorHAnsi"/>
                <w:b/>
              </w:rPr>
              <w:t>Educator</w:t>
            </w:r>
            <w:r w:rsidR="00307454">
              <w:rPr>
                <w:rFonts w:asciiTheme="majorHAnsi" w:hAnsiTheme="majorHAnsi" w:cstheme="majorHAnsi"/>
                <w:b/>
              </w:rPr>
              <w:t xml:space="preserve"> Comments:</w:t>
            </w:r>
          </w:p>
          <w:p w14:paraId="775B7FC8" w14:textId="2128DDD6" w:rsidR="00307454" w:rsidRPr="008508DC" w:rsidRDefault="00AB5088" w:rsidP="00307454">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SPMRevision_Educator"/>
                  <w:enabled/>
                  <w:calcOnExit w:val="0"/>
                  <w:textInput/>
                </w:ffData>
              </w:fldChar>
            </w:r>
            <w:bookmarkStart w:id="58" w:name="SPMRevision_Educator"/>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58"/>
          </w:p>
          <w:p w14:paraId="15073055" w14:textId="77777777" w:rsidR="00307454" w:rsidRDefault="00307454" w:rsidP="00307454">
            <w:pPr>
              <w:spacing w:after="0" w:line="240" w:lineRule="auto"/>
              <w:rPr>
                <w:rFonts w:asciiTheme="majorHAnsi" w:hAnsiTheme="majorHAnsi" w:cstheme="majorHAnsi"/>
                <w:b/>
              </w:rPr>
            </w:pPr>
          </w:p>
          <w:p w14:paraId="4372C4F2" w14:textId="7C6ADF8B"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i/>
                <w:iCs/>
                <w:color w:val="auto"/>
              </w:rPr>
              <w:fldChar w:fldCharType="begin">
                <w:ffData>
                  <w:name w:val="PGMRevis_Leader_Sig"/>
                  <w:enabled/>
                  <w:calcOnExit w:val="0"/>
                  <w:textInput/>
                </w:ffData>
              </w:fldChar>
            </w:r>
            <w:bookmarkStart w:id="59" w:name="PGMRevis_Leader_Sig"/>
            <w:r w:rsidR="00F667CB">
              <w:rPr>
                <w:rFonts w:ascii="Cambria" w:hAnsi="Cambria" w:cstheme="majorHAnsi"/>
                <w:bCs/>
                <w:i/>
                <w:iCs/>
                <w:color w:val="auto"/>
              </w:rPr>
              <w:instrText xml:space="preserve"> FORMTEXT </w:instrText>
            </w:r>
            <w:r w:rsidR="00F667CB">
              <w:rPr>
                <w:rFonts w:ascii="Cambria" w:hAnsi="Cambria" w:cstheme="majorHAnsi"/>
                <w:bCs/>
                <w:i/>
                <w:iCs/>
                <w:color w:val="auto"/>
              </w:rPr>
            </w:r>
            <w:r w:rsidR="00F667CB">
              <w:rPr>
                <w:rFonts w:ascii="Cambria" w:hAnsi="Cambria" w:cstheme="majorHAnsi"/>
                <w:bCs/>
                <w:i/>
                <w:iCs/>
                <w:color w:val="auto"/>
              </w:rPr>
              <w:fldChar w:fldCharType="separate"/>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color w:val="auto"/>
              </w:rPr>
              <w:fldChar w:fldCharType="end"/>
            </w:r>
            <w:bookmarkEnd w:id="59"/>
            <w:r w:rsidRPr="007E58AC">
              <w:rPr>
                <w:rFonts w:asciiTheme="majorHAnsi" w:hAnsiTheme="majorHAnsi" w:cstheme="majorHAnsi"/>
                <w:bCs/>
              </w:rPr>
              <w:t xml:space="preserve">   </w:t>
            </w:r>
          </w:p>
          <w:p w14:paraId="701EB1BA" w14:textId="0042A1CB" w:rsidR="00307454" w:rsidRPr="001A510A" w:rsidRDefault="00307454" w:rsidP="00307454">
            <w:pPr>
              <w:spacing w:after="0" w:line="240" w:lineRule="auto"/>
              <w:rPr>
                <w:rFonts w:asciiTheme="majorHAnsi" w:hAnsiTheme="majorHAnsi" w:cstheme="majorHAnsi"/>
                <w:b/>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SPMRevis_Educ_Date"/>
                  <w:enabled/>
                  <w:calcOnExit w:val="0"/>
                  <w:textInput>
                    <w:type w:val="date"/>
                    <w:format w:val="M/d/yy"/>
                  </w:textInput>
                </w:ffData>
              </w:fldChar>
            </w:r>
            <w:bookmarkStart w:id="60" w:name="SPMRevis_Educ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60"/>
          </w:p>
        </w:tc>
      </w:tr>
    </w:tbl>
    <w:p w14:paraId="06BB7AA3" w14:textId="77777777" w:rsidR="008D6424" w:rsidRDefault="008D6424" w:rsidP="00E84375">
      <w:pPr>
        <w:spacing w:after="100" w:line="240" w:lineRule="auto"/>
      </w:pP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0"/>
        <w:gridCol w:w="3600"/>
        <w:gridCol w:w="4220"/>
      </w:tblGrid>
      <w:tr w:rsidR="00307454" w:rsidRPr="001A510A" w14:paraId="5DD6300D" w14:textId="77777777" w:rsidTr="00A55BBA">
        <w:trPr>
          <w:trHeight w:val="2083"/>
          <w:jc w:val="center"/>
        </w:trPr>
        <w:tc>
          <w:tcPr>
            <w:tcW w:w="2970" w:type="dxa"/>
            <w:tcBorders>
              <w:top w:val="single" w:sz="4" w:space="0" w:color="607985"/>
              <w:left w:val="nil"/>
              <w:bottom w:val="single" w:sz="4" w:space="0" w:color="607985"/>
              <w:right w:val="dotted" w:sz="4" w:space="0" w:color="607985"/>
            </w:tcBorders>
            <w:shd w:val="clear" w:color="auto" w:fill="F1F5F7"/>
            <w:tcMar>
              <w:top w:w="144" w:type="dxa"/>
              <w:left w:w="144" w:type="dxa"/>
              <w:bottom w:w="144" w:type="dxa"/>
              <w:right w:w="144" w:type="dxa"/>
            </w:tcMar>
          </w:tcPr>
          <w:p w14:paraId="6A6EADD1" w14:textId="03C7AE1E" w:rsidR="00307454" w:rsidRPr="00D50E41" w:rsidRDefault="00307454" w:rsidP="00307454">
            <w:pPr>
              <w:spacing w:after="0"/>
              <w:rPr>
                <w:rFonts w:asciiTheme="majorHAnsi" w:eastAsia="Times New Roman" w:hAnsiTheme="majorHAnsi" w:cstheme="majorHAnsi"/>
                <w:b/>
                <w:iCs/>
                <w:color w:val="3E4D7A"/>
                <w:sz w:val="20"/>
                <w:szCs w:val="20"/>
              </w:rPr>
            </w:pPr>
            <w:r w:rsidRPr="00D50E41">
              <w:rPr>
                <w:rFonts w:asciiTheme="majorHAnsi" w:eastAsia="Times New Roman" w:hAnsiTheme="majorHAnsi" w:cstheme="majorHAnsi"/>
                <w:b/>
                <w:iCs/>
                <w:color w:val="3E4D7A"/>
                <w:sz w:val="20"/>
                <w:szCs w:val="20"/>
              </w:rPr>
              <w:lastRenderedPageBreak/>
              <w:t xml:space="preserve">End-of-Rating Review  </w:t>
            </w:r>
          </w:p>
        </w:tc>
        <w:tc>
          <w:tcPr>
            <w:tcW w:w="3600" w:type="dxa"/>
            <w:tcBorders>
              <w:top w:val="single" w:sz="4" w:space="0" w:color="607985"/>
              <w:left w:val="dotted" w:sz="4" w:space="0" w:color="607985"/>
              <w:bottom w:val="single" w:sz="4" w:space="0" w:color="607985"/>
              <w:right w:val="dotted" w:sz="4" w:space="0" w:color="607985"/>
            </w:tcBorders>
            <w:shd w:val="clear" w:color="auto" w:fill="auto"/>
            <w:tcMar>
              <w:top w:w="144" w:type="dxa"/>
              <w:left w:w="144" w:type="dxa"/>
              <w:bottom w:w="0" w:type="dxa"/>
              <w:right w:w="144" w:type="dxa"/>
            </w:tcMar>
          </w:tcPr>
          <w:p w14:paraId="789E6CB4" w14:textId="2C7C81E4" w:rsidR="00307454" w:rsidRPr="001A510A" w:rsidRDefault="00EC3539" w:rsidP="00307454">
            <w:pPr>
              <w:spacing w:after="0" w:line="240" w:lineRule="auto"/>
              <w:rPr>
                <w:rFonts w:asciiTheme="majorHAnsi" w:hAnsiTheme="majorHAnsi" w:cstheme="majorHAnsi"/>
                <w:b/>
              </w:rPr>
            </w:pPr>
            <w:r>
              <w:rPr>
                <w:rFonts w:asciiTheme="majorHAnsi" w:hAnsiTheme="majorHAnsi" w:cstheme="majorHAnsi"/>
                <w:b/>
              </w:rPr>
              <w:t>Supervisor</w:t>
            </w:r>
            <w:r w:rsidRPr="001A510A">
              <w:rPr>
                <w:rFonts w:asciiTheme="majorHAnsi" w:hAnsiTheme="majorHAnsi" w:cstheme="majorHAnsi"/>
                <w:b/>
              </w:rPr>
              <w:t xml:space="preserve"> </w:t>
            </w:r>
            <w:r w:rsidR="00307454" w:rsidRPr="001A510A">
              <w:rPr>
                <w:rFonts w:asciiTheme="majorHAnsi" w:hAnsiTheme="majorHAnsi" w:cstheme="majorHAnsi"/>
                <w:b/>
              </w:rPr>
              <w:t xml:space="preserve">Comments:  </w:t>
            </w:r>
            <w:r w:rsidR="00307454" w:rsidRPr="001A510A">
              <w:rPr>
                <w:rFonts w:asciiTheme="majorHAnsi" w:hAnsiTheme="majorHAnsi" w:cstheme="majorHAnsi"/>
                <w:b/>
                <w:noProof/>
              </w:rPr>
              <w:fldChar w:fldCharType="begin"/>
            </w:r>
            <w:r w:rsidR="00307454" w:rsidRPr="001A510A">
              <w:rPr>
                <w:rFonts w:asciiTheme="majorHAnsi" w:hAnsiTheme="majorHAnsi" w:cstheme="majorHAnsi"/>
                <w:b/>
                <w:noProof/>
              </w:rPr>
              <w:instrText>FORMTEXT</w:instrText>
            </w:r>
            <w:r w:rsidR="00307454" w:rsidRPr="001A510A">
              <w:rPr>
                <w:rFonts w:asciiTheme="majorHAnsi" w:hAnsiTheme="majorHAnsi" w:cstheme="majorHAnsi"/>
                <w:b/>
                <w:noProof/>
              </w:rPr>
              <w:drawing>
                <wp:inline distT="0" distB="0" distL="0" distR="0" wp14:anchorId="6A8E3B2B" wp14:editId="6D80CE6D">
                  <wp:extent cx="8255" cy="8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307454" w:rsidRPr="001A510A">
              <w:rPr>
                <w:rFonts w:asciiTheme="majorHAnsi" w:hAnsiTheme="majorHAnsi" w:cstheme="majorHAnsi"/>
                <w:b/>
                <w:noProof/>
              </w:rPr>
              <w:fldChar w:fldCharType="separate"/>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noProof/>
              </w:rPr>
              <w:t> </w:t>
            </w:r>
            <w:r w:rsidR="00307454" w:rsidRPr="001A510A">
              <w:rPr>
                <w:rFonts w:asciiTheme="majorHAnsi" w:hAnsiTheme="majorHAnsi" w:cstheme="majorHAnsi"/>
                <w:b/>
              </w:rPr>
              <w:fldChar w:fldCharType="end"/>
            </w:r>
          </w:p>
          <w:p w14:paraId="2A3A7B23" w14:textId="6F7FA0D2" w:rsidR="00AB5088" w:rsidRPr="008508DC" w:rsidRDefault="00AB5088" w:rsidP="00AB5088">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End_Supervisor"/>
                  <w:enabled/>
                  <w:calcOnExit w:val="0"/>
                  <w:textInput/>
                </w:ffData>
              </w:fldChar>
            </w:r>
            <w:bookmarkStart w:id="61" w:name="End_Supervisor"/>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61"/>
          </w:p>
          <w:p w14:paraId="5C8B2387" w14:textId="77777777" w:rsidR="00307454" w:rsidRDefault="00307454" w:rsidP="00307454">
            <w:pPr>
              <w:spacing w:after="0" w:line="240" w:lineRule="auto"/>
              <w:rPr>
                <w:rFonts w:asciiTheme="majorHAnsi" w:hAnsiTheme="majorHAnsi" w:cstheme="majorHAnsi"/>
                <w:b/>
              </w:rPr>
            </w:pPr>
          </w:p>
          <w:p w14:paraId="24FA4F0F" w14:textId="4BFED123"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F667CB">
              <w:rPr>
                <w:rFonts w:ascii="Cambria" w:hAnsi="Cambria" w:cstheme="majorHAnsi"/>
                <w:bCs/>
                <w:i/>
                <w:iCs/>
                <w:color w:val="auto"/>
              </w:rPr>
              <w:fldChar w:fldCharType="begin">
                <w:ffData>
                  <w:name w:val="End_Superv_Sig"/>
                  <w:enabled/>
                  <w:calcOnExit w:val="0"/>
                  <w:textInput/>
                </w:ffData>
              </w:fldChar>
            </w:r>
            <w:bookmarkStart w:id="62" w:name="End_Superv_Sig"/>
            <w:r w:rsidR="00F667CB">
              <w:rPr>
                <w:rFonts w:ascii="Cambria" w:hAnsi="Cambria" w:cstheme="majorHAnsi"/>
                <w:bCs/>
                <w:i/>
                <w:iCs/>
                <w:color w:val="auto"/>
              </w:rPr>
              <w:instrText xml:space="preserve"> FORMTEXT </w:instrText>
            </w:r>
            <w:r w:rsidR="00F667CB">
              <w:rPr>
                <w:rFonts w:ascii="Cambria" w:hAnsi="Cambria" w:cstheme="majorHAnsi"/>
                <w:bCs/>
                <w:i/>
                <w:iCs/>
                <w:color w:val="auto"/>
              </w:rPr>
            </w:r>
            <w:r w:rsidR="00F667CB">
              <w:rPr>
                <w:rFonts w:ascii="Cambria" w:hAnsi="Cambria" w:cstheme="majorHAnsi"/>
                <w:bCs/>
                <w:i/>
                <w:iCs/>
                <w:color w:val="auto"/>
              </w:rPr>
              <w:fldChar w:fldCharType="separate"/>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noProof/>
                <w:color w:val="auto"/>
              </w:rPr>
              <w:t> </w:t>
            </w:r>
            <w:r w:rsidR="00F667CB">
              <w:rPr>
                <w:rFonts w:ascii="Cambria" w:hAnsi="Cambria" w:cstheme="majorHAnsi"/>
                <w:bCs/>
                <w:i/>
                <w:iCs/>
                <w:color w:val="auto"/>
              </w:rPr>
              <w:fldChar w:fldCharType="end"/>
            </w:r>
            <w:bookmarkEnd w:id="62"/>
            <w:r w:rsidRPr="007E58AC">
              <w:rPr>
                <w:rFonts w:asciiTheme="majorHAnsi" w:hAnsiTheme="majorHAnsi" w:cstheme="majorHAnsi"/>
                <w:bCs/>
              </w:rPr>
              <w:t xml:space="preserve">   </w:t>
            </w:r>
          </w:p>
          <w:p w14:paraId="7334971D" w14:textId="191BBE42" w:rsidR="00307454" w:rsidRPr="001A510A" w:rsidRDefault="00307454" w:rsidP="00307454">
            <w:pPr>
              <w:spacing w:after="0" w:line="240" w:lineRule="auto"/>
              <w:rPr>
                <w:rFonts w:asciiTheme="majorHAnsi" w:hAnsiTheme="majorHAnsi" w:cstheme="majorHAnsi"/>
                <w:b/>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End_Superv_Date"/>
                  <w:enabled/>
                  <w:calcOnExit w:val="0"/>
                  <w:textInput>
                    <w:type w:val="date"/>
                    <w:format w:val="M/d/yy"/>
                  </w:textInput>
                </w:ffData>
              </w:fldChar>
            </w:r>
            <w:bookmarkStart w:id="63" w:name="End_Superv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63"/>
          </w:p>
        </w:tc>
        <w:tc>
          <w:tcPr>
            <w:tcW w:w="4220" w:type="dxa"/>
            <w:tcBorders>
              <w:top w:val="single" w:sz="4" w:space="0" w:color="607985"/>
              <w:left w:val="dotted" w:sz="4" w:space="0" w:color="607985"/>
              <w:bottom w:val="single" w:sz="4" w:space="0" w:color="607985"/>
              <w:right w:val="nil"/>
            </w:tcBorders>
            <w:shd w:val="clear" w:color="auto" w:fill="auto"/>
            <w:tcMar>
              <w:top w:w="144" w:type="dxa"/>
              <w:left w:w="144" w:type="dxa"/>
              <w:bottom w:w="0" w:type="dxa"/>
              <w:right w:w="144" w:type="dxa"/>
            </w:tcMar>
          </w:tcPr>
          <w:p w14:paraId="566C5345" w14:textId="4AD976EA" w:rsidR="00307454" w:rsidRDefault="00AB5088" w:rsidP="00307454">
            <w:pPr>
              <w:spacing w:after="0" w:line="240" w:lineRule="auto"/>
              <w:rPr>
                <w:rFonts w:asciiTheme="majorHAnsi" w:hAnsiTheme="majorHAnsi" w:cstheme="majorHAnsi"/>
                <w:b/>
                <w:noProof/>
              </w:rPr>
            </w:pPr>
            <w:r>
              <w:rPr>
                <w:rFonts w:asciiTheme="majorHAnsi" w:hAnsiTheme="majorHAnsi" w:cstheme="majorHAnsi"/>
                <w:b/>
              </w:rPr>
              <w:t>Educator</w:t>
            </w:r>
            <w:r w:rsidR="00307454">
              <w:rPr>
                <w:rFonts w:asciiTheme="majorHAnsi" w:hAnsiTheme="majorHAnsi" w:cstheme="majorHAnsi"/>
                <w:b/>
              </w:rPr>
              <w:t xml:space="preserve"> Comments:</w:t>
            </w:r>
          </w:p>
          <w:p w14:paraId="3609811E" w14:textId="08A5284B" w:rsidR="00AB5088" w:rsidRPr="008508DC" w:rsidRDefault="00FB5197" w:rsidP="00AB5088">
            <w:pPr>
              <w:spacing w:after="0" w:line="240" w:lineRule="auto"/>
              <w:rPr>
                <w:rFonts w:asciiTheme="majorHAnsi" w:hAnsiTheme="majorHAnsi" w:cstheme="majorHAnsi"/>
                <w:bCs/>
                <w:sz w:val="20"/>
                <w:szCs w:val="20"/>
              </w:rPr>
            </w:pPr>
            <w:r>
              <w:rPr>
                <w:rFonts w:ascii="Cambria" w:hAnsi="Cambria" w:cstheme="majorHAnsi"/>
                <w:bCs/>
                <w:color w:val="auto"/>
                <w:sz w:val="20"/>
                <w:szCs w:val="20"/>
              </w:rPr>
              <w:fldChar w:fldCharType="begin">
                <w:ffData>
                  <w:name w:val="End_Educator"/>
                  <w:enabled/>
                  <w:calcOnExit w:val="0"/>
                  <w:textInput/>
                </w:ffData>
              </w:fldChar>
            </w:r>
            <w:bookmarkStart w:id="64" w:name="End_Educator"/>
            <w:r>
              <w:rPr>
                <w:rFonts w:ascii="Cambria" w:hAnsi="Cambria" w:cstheme="majorHAnsi"/>
                <w:bCs/>
                <w:color w:val="auto"/>
                <w:sz w:val="20"/>
                <w:szCs w:val="20"/>
              </w:rPr>
              <w:instrText xml:space="preserve"> FORMTEXT </w:instrText>
            </w:r>
            <w:r>
              <w:rPr>
                <w:rFonts w:ascii="Cambria" w:hAnsi="Cambria" w:cstheme="majorHAnsi"/>
                <w:bCs/>
                <w:color w:val="auto"/>
                <w:sz w:val="20"/>
                <w:szCs w:val="20"/>
              </w:rPr>
            </w:r>
            <w:r>
              <w:rPr>
                <w:rFonts w:ascii="Cambria" w:hAnsi="Cambria" w:cstheme="majorHAnsi"/>
                <w:bCs/>
                <w:color w:val="auto"/>
                <w:sz w:val="20"/>
                <w:szCs w:val="20"/>
              </w:rPr>
              <w:fldChar w:fldCharType="separate"/>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noProof/>
                <w:color w:val="auto"/>
                <w:sz w:val="20"/>
                <w:szCs w:val="20"/>
              </w:rPr>
              <w:t> </w:t>
            </w:r>
            <w:r>
              <w:rPr>
                <w:rFonts w:ascii="Cambria" w:hAnsi="Cambria" w:cstheme="majorHAnsi"/>
                <w:bCs/>
                <w:color w:val="auto"/>
                <w:sz w:val="20"/>
                <w:szCs w:val="20"/>
              </w:rPr>
              <w:fldChar w:fldCharType="end"/>
            </w:r>
            <w:bookmarkEnd w:id="64"/>
          </w:p>
          <w:p w14:paraId="62486058" w14:textId="77777777" w:rsidR="00307454" w:rsidRDefault="00307454" w:rsidP="00307454">
            <w:pPr>
              <w:spacing w:after="0" w:line="240" w:lineRule="auto"/>
              <w:ind w:hanging="72"/>
              <w:rPr>
                <w:rFonts w:asciiTheme="majorHAnsi" w:hAnsiTheme="majorHAnsi" w:cstheme="majorHAnsi"/>
                <w:b/>
                <w:noProof/>
              </w:rPr>
            </w:pPr>
          </w:p>
          <w:p w14:paraId="31B7AF71" w14:textId="48A953BB" w:rsidR="00307454" w:rsidRPr="007E58AC" w:rsidRDefault="00307454" w:rsidP="00307454">
            <w:pPr>
              <w:spacing w:after="0" w:line="360" w:lineRule="auto"/>
              <w:rPr>
                <w:rFonts w:asciiTheme="majorHAnsi" w:hAnsiTheme="majorHAnsi" w:cstheme="majorHAnsi"/>
                <w:bCs/>
              </w:rPr>
            </w:pPr>
            <w:r w:rsidRPr="007E58AC">
              <w:rPr>
                <w:rFonts w:asciiTheme="majorHAnsi" w:hAnsiTheme="majorHAnsi" w:cstheme="majorHAnsi"/>
                <w:bCs/>
              </w:rPr>
              <w:t xml:space="preserve">Signature: </w:t>
            </w:r>
            <w:r w:rsidR="00DE09FF">
              <w:rPr>
                <w:rFonts w:ascii="Cambria" w:hAnsi="Cambria" w:cstheme="majorHAnsi"/>
                <w:bCs/>
                <w:i/>
                <w:iCs/>
                <w:color w:val="auto"/>
              </w:rPr>
              <w:fldChar w:fldCharType="begin">
                <w:ffData>
                  <w:name w:val="End_Leader_Sig"/>
                  <w:enabled/>
                  <w:calcOnExit w:val="0"/>
                  <w:textInput/>
                </w:ffData>
              </w:fldChar>
            </w:r>
            <w:bookmarkStart w:id="65" w:name="End_Leader_Sig"/>
            <w:r w:rsidR="00DE09FF">
              <w:rPr>
                <w:rFonts w:ascii="Cambria" w:hAnsi="Cambria" w:cstheme="majorHAnsi"/>
                <w:bCs/>
                <w:i/>
                <w:iCs/>
                <w:color w:val="auto"/>
              </w:rPr>
              <w:instrText xml:space="preserve"> FORMTEXT </w:instrText>
            </w:r>
            <w:r w:rsidR="00DE09FF">
              <w:rPr>
                <w:rFonts w:ascii="Cambria" w:hAnsi="Cambria" w:cstheme="majorHAnsi"/>
                <w:bCs/>
                <w:i/>
                <w:iCs/>
                <w:color w:val="auto"/>
              </w:rPr>
            </w:r>
            <w:r w:rsidR="00DE09FF">
              <w:rPr>
                <w:rFonts w:ascii="Cambria" w:hAnsi="Cambria" w:cstheme="majorHAnsi"/>
                <w:bCs/>
                <w:i/>
                <w:iCs/>
                <w:color w:val="auto"/>
              </w:rPr>
              <w:fldChar w:fldCharType="separate"/>
            </w:r>
            <w:r w:rsidR="00DE09FF">
              <w:rPr>
                <w:rFonts w:ascii="Cambria" w:hAnsi="Cambria" w:cstheme="majorHAnsi"/>
                <w:bCs/>
                <w:i/>
                <w:iCs/>
                <w:noProof/>
                <w:color w:val="auto"/>
              </w:rPr>
              <w:t> </w:t>
            </w:r>
            <w:r w:rsidR="00DE09FF">
              <w:rPr>
                <w:rFonts w:ascii="Cambria" w:hAnsi="Cambria" w:cstheme="majorHAnsi"/>
                <w:bCs/>
                <w:i/>
                <w:iCs/>
                <w:noProof/>
                <w:color w:val="auto"/>
              </w:rPr>
              <w:t> </w:t>
            </w:r>
            <w:r w:rsidR="00DE09FF">
              <w:rPr>
                <w:rFonts w:ascii="Cambria" w:hAnsi="Cambria" w:cstheme="majorHAnsi"/>
                <w:bCs/>
                <w:i/>
                <w:iCs/>
                <w:noProof/>
                <w:color w:val="auto"/>
              </w:rPr>
              <w:t> </w:t>
            </w:r>
            <w:r w:rsidR="00DE09FF">
              <w:rPr>
                <w:rFonts w:ascii="Cambria" w:hAnsi="Cambria" w:cstheme="majorHAnsi"/>
                <w:bCs/>
                <w:i/>
                <w:iCs/>
                <w:noProof/>
                <w:color w:val="auto"/>
              </w:rPr>
              <w:t> </w:t>
            </w:r>
            <w:r w:rsidR="00DE09FF">
              <w:rPr>
                <w:rFonts w:ascii="Cambria" w:hAnsi="Cambria" w:cstheme="majorHAnsi"/>
                <w:bCs/>
                <w:i/>
                <w:iCs/>
                <w:noProof/>
                <w:color w:val="auto"/>
              </w:rPr>
              <w:t> </w:t>
            </w:r>
            <w:r w:rsidR="00DE09FF">
              <w:rPr>
                <w:rFonts w:ascii="Cambria" w:hAnsi="Cambria" w:cstheme="majorHAnsi"/>
                <w:bCs/>
                <w:i/>
                <w:iCs/>
                <w:color w:val="auto"/>
              </w:rPr>
              <w:fldChar w:fldCharType="end"/>
            </w:r>
            <w:bookmarkEnd w:id="65"/>
            <w:r w:rsidRPr="007E58AC">
              <w:rPr>
                <w:rFonts w:asciiTheme="majorHAnsi" w:hAnsiTheme="majorHAnsi" w:cstheme="majorHAnsi"/>
                <w:bCs/>
              </w:rPr>
              <w:t xml:space="preserve">  </w:t>
            </w:r>
          </w:p>
          <w:p w14:paraId="45C008C4" w14:textId="271378AD" w:rsidR="00307454" w:rsidRDefault="00307454" w:rsidP="00307454">
            <w:pPr>
              <w:spacing w:after="0" w:line="240" w:lineRule="auto"/>
              <w:rPr>
                <w:rFonts w:asciiTheme="majorHAnsi" w:hAnsiTheme="majorHAnsi" w:cstheme="majorHAnsi"/>
                <w:bCs/>
              </w:rPr>
            </w:pPr>
            <w:r w:rsidRPr="007E58AC">
              <w:rPr>
                <w:rFonts w:asciiTheme="majorHAnsi" w:hAnsiTheme="majorHAnsi" w:cstheme="majorHAnsi"/>
                <w:bCs/>
              </w:rPr>
              <w:t>Date</w:t>
            </w:r>
            <w:r w:rsidR="00A55BBA">
              <w:rPr>
                <w:rFonts w:asciiTheme="majorHAnsi" w:hAnsiTheme="majorHAnsi" w:cstheme="majorHAnsi"/>
                <w:bCs/>
              </w:rPr>
              <w:t xml:space="preserve">: </w:t>
            </w:r>
            <w:r w:rsidR="00A55BBA">
              <w:rPr>
                <w:rFonts w:ascii="Cambria" w:hAnsi="Cambria" w:cstheme="majorHAnsi"/>
                <w:bCs/>
                <w:color w:val="auto"/>
                <w:sz w:val="18"/>
                <w:szCs w:val="18"/>
              </w:rPr>
              <w:fldChar w:fldCharType="begin">
                <w:ffData>
                  <w:name w:val="End_Educ_Date"/>
                  <w:enabled/>
                  <w:calcOnExit w:val="0"/>
                  <w:textInput>
                    <w:type w:val="date"/>
                    <w:format w:val="M/d/yy"/>
                  </w:textInput>
                </w:ffData>
              </w:fldChar>
            </w:r>
            <w:bookmarkStart w:id="66" w:name="End_Educ_Date"/>
            <w:r w:rsidR="00A55BBA">
              <w:rPr>
                <w:rFonts w:ascii="Cambria" w:hAnsi="Cambria" w:cstheme="majorHAnsi"/>
                <w:bCs/>
                <w:color w:val="auto"/>
                <w:sz w:val="18"/>
                <w:szCs w:val="18"/>
              </w:rPr>
              <w:instrText xml:space="preserve"> FORMTEXT </w:instrText>
            </w:r>
            <w:r w:rsidR="00A55BBA">
              <w:rPr>
                <w:rFonts w:ascii="Cambria" w:hAnsi="Cambria" w:cstheme="majorHAnsi"/>
                <w:bCs/>
                <w:color w:val="auto"/>
                <w:sz w:val="18"/>
                <w:szCs w:val="18"/>
              </w:rPr>
            </w:r>
            <w:r w:rsidR="00A55BBA">
              <w:rPr>
                <w:rFonts w:ascii="Cambria" w:hAnsi="Cambria" w:cstheme="majorHAnsi"/>
                <w:bCs/>
                <w:color w:val="auto"/>
                <w:sz w:val="18"/>
                <w:szCs w:val="18"/>
              </w:rPr>
              <w:fldChar w:fldCharType="separate"/>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noProof/>
                <w:color w:val="auto"/>
                <w:sz w:val="18"/>
                <w:szCs w:val="18"/>
              </w:rPr>
              <w:t> </w:t>
            </w:r>
            <w:r w:rsidR="00A55BBA">
              <w:rPr>
                <w:rFonts w:ascii="Cambria" w:hAnsi="Cambria" w:cstheme="majorHAnsi"/>
                <w:bCs/>
                <w:color w:val="auto"/>
                <w:sz w:val="18"/>
                <w:szCs w:val="18"/>
              </w:rPr>
              <w:fldChar w:fldCharType="end"/>
            </w:r>
            <w:bookmarkEnd w:id="66"/>
          </w:p>
          <w:p w14:paraId="600660CE" w14:textId="77777777" w:rsidR="00307454" w:rsidRDefault="00307454" w:rsidP="00307454">
            <w:pPr>
              <w:spacing w:after="0" w:line="240" w:lineRule="auto"/>
              <w:rPr>
                <w:bCs/>
                <w:i/>
                <w:iCs/>
                <w:sz w:val="16"/>
                <w:szCs w:val="16"/>
              </w:rPr>
            </w:pPr>
          </w:p>
          <w:p w14:paraId="7BB159FD" w14:textId="5B53AAD3" w:rsidR="00307454" w:rsidRPr="00AD5201" w:rsidRDefault="00FB5197" w:rsidP="00307454">
            <w:pPr>
              <w:spacing w:after="0" w:line="240" w:lineRule="auto"/>
              <w:rPr>
                <w:bCs/>
                <w:i/>
                <w:iCs/>
                <w:sz w:val="16"/>
                <w:szCs w:val="16"/>
              </w:rPr>
            </w:pPr>
            <w:r>
              <w:rPr>
                <w:bCs/>
                <w:i/>
                <w:iCs/>
                <w:sz w:val="16"/>
                <w:szCs w:val="16"/>
              </w:rPr>
              <w:fldChar w:fldCharType="begin">
                <w:ffData>
                  <w:name w:val="Acknowledgement"/>
                  <w:enabled/>
                  <w:calcOnExit w:val="0"/>
                  <w:checkBox>
                    <w:sizeAuto/>
                    <w:default w:val="0"/>
                  </w:checkBox>
                </w:ffData>
              </w:fldChar>
            </w:r>
            <w:bookmarkStart w:id="67" w:name="Acknowledgement"/>
            <w:r>
              <w:rPr>
                <w:bCs/>
                <w:i/>
                <w:iCs/>
                <w:sz w:val="16"/>
                <w:szCs w:val="16"/>
              </w:rPr>
              <w:instrText xml:space="preserve"> FORMCHECKBOX </w:instrText>
            </w:r>
            <w:r w:rsidR="00A00946">
              <w:rPr>
                <w:bCs/>
                <w:i/>
                <w:iCs/>
                <w:sz w:val="16"/>
                <w:szCs w:val="16"/>
              </w:rPr>
            </w:r>
            <w:r w:rsidR="00A00946">
              <w:rPr>
                <w:bCs/>
                <w:i/>
                <w:iCs/>
                <w:sz w:val="16"/>
                <w:szCs w:val="16"/>
              </w:rPr>
              <w:fldChar w:fldCharType="separate"/>
            </w:r>
            <w:r>
              <w:rPr>
                <w:bCs/>
                <w:i/>
                <w:iCs/>
                <w:sz w:val="16"/>
                <w:szCs w:val="16"/>
              </w:rPr>
              <w:fldChar w:fldCharType="end"/>
            </w:r>
            <w:bookmarkEnd w:id="67"/>
            <w:r w:rsidR="00307454">
              <w:rPr>
                <w:bCs/>
                <w:i/>
                <w:iCs/>
                <w:sz w:val="16"/>
                <w:szCs w:val="16"/>
              </w:rPr>
              <w:t xml:space="preserve">  </w:t>
            </w:r>
            <w:r w:rsidR="00307454" w:rsidRPr="00AD5201">
              <w:rPr>
                <w:bCs/>
                <w:i/>
                <w:iCs/>
                <w:sz w:val="16"/>
                <w:szCs w:val="16"/>
              </w:rPr>
              <w:t>I acknowledge that I have read the information contained herein and that I have been provided an opportunity to discuss it with the rater.</w:t>
            </w:r>
          </w:p>
        </w:tc>
      </w:tr>
      <w:tr w:rsidR="00BD47FE" w:rsidRPr="001A510A" w14:paraId="37A92FF0" w14:textId="77777777" w:rsidTr="00296DF3">
        <w:trPr>
          <w:trHeight w:val="2297"/>
          <w:jc w:val="center"/>
        </w:trPr>
        <w:tc>
          <w:tcPr>
            <w:tcW w:w="10790" w:type="dxa"/>
            <w:gridSpan w:val="3"/>
            <w:tcBorders>
              <w:top w:val="single" w:sz="4" w:space="0" w:color="607985"/>
              <w:left w:val="nil"/>
              <w:bottom w:val="nil"/>
              <w:right w:val="nil"/>
            </w:tcBorders>
            <w:shd w:val="clear" w:color="auto" w:fill="auto"/>
            <w:tcMar>
              <w:top w:w="144" w:type="dxa"/>
              <w:left w:w="144" w:type="dxa"/>
              <w:bottom w:w="144" w:type="dxa"/>
              <w:right w:w="144" w:type="dxa"/>
            </w:tcMar>
          </w:tcPr>
          <w:p w14:paraId="1A93EAF3" w14:textId="2769F7BD" w:rsidR="00BD47FE" w:rsidRPr="001A510A" w:rsidRDefault="00F5119F" w:rsidP="00BD47FE">
            <w:pPr>
              <w:spacing w:after="0" w:line="240" w:lineRule="auto"/>
              <w:jc w:val="right"/>
              <w:rPr>
                <w:rFonts w:asciiTheme="majorHAnsi" w:hAnsiTheme="majorHAnsi" w:cstheme="majorHAnsi"/>
                <w:b/>
              </w:rPr>
            </w:pPr>
            <w:r w:rsidRPr="00F5119F">
              <w:rPr>
                <w:rStyle w:val="BacktoTopClicked"/>
                <w:noProof/>
                <w:position w:val="-6"/>
                <w:sz w:val="16"/>
                <w:szCs w:val="16"/>
              </w:rPr>
              <w:drawing>
                <wp:inline distT="0" distB="0" distL="0" distR="0" wp14:anchorId="2751CA6E" wp14:editId="07CF9D5B">
                  <wp:extent cx="127000" cy="127000"/>
                  <wp:effectExtent l="0" t="0" r="0" b="0"/>
                  <wp:docPr id="12"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27000" cy="127000"/>
                          </a:xfrm>
                          <a:prstGeom prst="rect">
                            <a:avLst/>
                          </a:prstGeom>
                        </pic:spPr>
                      </pic:pic>
                    </a:graphicData>
                  </a:graphic>
                </wp:inline>
              </w:drawing>
            </w:r>
            <w:hyperlink w:anchor="TOP" w:history="1">
              <w:r w:rsidRPr="00F5119F">
                <w:rPr>
                  <w:rStyle w:val="BacktoTopClicked"/>
                  <w:sz w:val="16"/>
                  <w:szCs w:val="16"/>
                </w:rPr>
                <w:t xml:space="preserve"> BACK TO TOP</w:t>
              </w:r>
            </w:hyperlink>
          </w:p>
        </w:tc>
      </w:tr>
    </w:tbl>
    <w:p w14:paraId="45C8AFF8" w14:textId="4D3A54BB" w:rsidR="00BF1083" w:rsidRDefault="00BF1083" w:rsidP="00C56DC4">
      <w:pPr>
        <w:pStyle w:val="Heading2"/>
      </w:pPr>
      <w:r w:rsidRPr="00E84375">
        <w:rPr>
          <w:b/>
          <w:bCs/>
          <w:noProof/>
        </w:rPr>
        <mc:AlternateContent>
          <mc:Choice Requires="wps">
            <w:drawing>
              <wp:anchor distT="0" distB="0" distL="114300" distR="114300" simplePos="0" relativeHeight="251659264" behindDoc="0" locked="0" layoutInCell="1" allowOverlap="1" wp14:anchorId="61A78903" wp14:editId="3C40A9A8">
                <wp:simplePos x="0" y="0"/>
                <wp:positionH relativeFrom="column">
                  <wp:posOffset>0</wp:posOffset>
                </wp:positionH>
                <wp:positionV relativeFrom="paragraph">
                  <wp:posOffset>161952</wp:posOffset>
                </wp:positionV>
                <wp:extent cx="6882493" cy="0"/>
                <wp:effectExtent l="0" t="0" r="13970" b="1270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82493" cy="0"/>
                        </a:xfrm>
                        <a:prstGeom prst="line">
                          <a:avLst/>
                        </a:prstGeom>
                        <a:ln>
                          <a:solidFill>
                            <a:srgbClr val="B0624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FBB4D86" id="Straight Connector 3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2.75pt" to="541.95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" strokecolor="#b06241"/>
            </w:pict>
          </mc:Fallback>
        </mc:AlternateContent>
      </w:r>
    </w:p>
    <w:p w14:paraId="219A1E77" w14:textId="48524820" w:rsidR="00BF1083" w:rsidRPr="00BF1083" w:rsidRDefault="00D11237" w:rsidP="00BF1083">
      <w:pPr>
        <w:pStyle w:val="Heading2"/>
      </w:pPr>
      <w:r w:rsidRPr="00BD47FE">
        <w:t>Considerations</w:t>
      </w:r>
    </w:p>
    <w:p w14:paraId="4E216767" w14:textId="77777777" w:rsidR="00BF1083" w:rsidRDefault="00BF1083" w:rsidP="00296DF3">
      <w:pPr>
        <w:adjustRightInd w:val="0"/>
        <w:spacing w:after="80" w:line="240" w:lineRule="auto"/>
        <w:ind w:left="270" w:hanging="270"/>
        <w:rPr>
          <w:rFonts w:asciiTheme="minorHAnsi" w:hAnsiTheme="minorHAnsi" w:cstheme="majorHAnsi"/>
          <w:b/>
          <w:iCs/>
        </w:rPr>
      </w:pPr>
      <w:bookmarkStart w:id="68" w:name="Consider_CurrentContext"/>
    </w:p>
    <w:p w14:paraId="6BD0C5A7" w14:textId="17A5C91F" w:rsidR="00C06CE4" w:rsidRPr="00296DF3" w:rsidRDefault="00C06CE4" w:rsidP="00296DF3">
      <w:pPr>
        <w:adjustRightInd w:val="0"/>
        <w:spacing w:after="80" w:line="240" w:lineRule="auto"/>
        <w:ind w:left="270" w:hanging="270"/>
        <w:rPr>
          <w:rFonts w:asciiTheme="minorHAnsi" w:hAnsiTheme="minorHAnsi" w:cstheme="majorHAnsi"/>
          <w:b/>
          <w:iCs/>
        </w:rPr>
      </w:pPr>
      <w:r w:rsidRPr="00C06CE4">
        <w:rPr>
          <w:rFonts w:asciiTheme="minorHAnsi" w:hAnsiTheme="minorHAnsi" w:cstheme="majorHAnsi"/>
          <w:b/>
          <w:iCs/>
        </w:rPr>
        <w:t xml:space="preserve">What is the current context, corresponding evidence, and/or anecdotal information that informs your identification of this challenge or need? </w:t>
      </w:r>
    </w:p>
    <w:bookmarkEnd w:id="68"/>
    <w:p w14:paraId="5DF88B58" w14:textId="77777777" w:rsidR="00C06CE4" w:rsidRPr="00C06CE4" w:rsidRDefault="00C06CE4"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C06CE4">
        <w:rPr>
          <w:rFonts w:asciiTheme="majorHAnsi" w:hAnsiTheme="majorHAnsi"/>
          <w:bCs/>
          <w:iCs/>
          <w:sz w:val="18"/>
          <w:szCs w:val="18"/>
        </w:rPr>
        <w:t>What indicators led you to identify this challenge/need?</w:t>
      </w:r>
    </w:p>
    <w:p w14:paraId="23068750" w14:textId="77777777" w:rsidR="00C06CE4" w:rsidRPr="00C06CE4" w:rsidRDefault="00C06CE4"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C06CE4">
        <w:rPr>
          <w:rFonts w:asciiTheme="majorHAnsi" w:hAnsiTheme="majorHAnsi"/>
          <w:bCs/>
          <w:iCs/>
          <w:sz w:val="18"/>
          <w:szCs w:val="18"/>
        </w:rPr>
        <w:t>Why did you choose this student challenge/need as a priority?</w:t>
      </w:r>
    </w:p>
    <w:p w14:paraId="4C81C175" w14:textId="77777777" w:rsidR="00C06CE4" w:rsidRPr="00C06CE4" w:rsidRDefault="00C06CE4"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C06CE4">
        <w:rPr>
          <w:rFonts w:asciiTheme="majorHAnsi" w:hAnsiTheme="majorHAnsi"/>
          <w:bCs/>
          <w:iCs/>
          <w:sz w:val="18"/>
          <w:szCs w:val="18"/>
        </w:rPr>
        <w:t>What internal and/or external factors are driving this student challenge/need?</w:t>
      </w:r>
    </w:p>
    <w:p w14:paraId="2A104EE8" w14:textId="1A48BF70" w:rsidR="0066466E" w:rsidRPr="00C03FCA" w:rsidRDefault="00C06CE4" w:rsidP="00296DF3">
      <w:pPr>
        <w:pStyle w:val="ListParagraph"/>
        <w:numPr>
          <w:ilvl w:val="0"/>
          <w:numId w:val="1"/>
        </w:numPr>
        <w:autoSpaceDE w:val="0"/>
        <w:autoSpaceDN w:val="0"/>
        <w:adjustRightInd w:val="0"/>
        <w:spacing w:after="80" w:line="240" w:lineRule="auto"/>
        <w:ind w:left="533" w:hanging="274"/>
        <w:rPr>
          <w:rFonts w:asciiTheme="majorHAnsi" w:hAnsiTheme="majorHAnsi"/>
          <w:iCs/>
          <w:sz w:val="18"/>
          <w:szCs w:val="18"/>
        </w:rPr>
      </w:pPr>
      <w:r w:rsidRPr="00C06CE4">
        <w:rPr>
          <w:rFonts w:asciiTheme="majorHAnsi" w:hAnsiTheme="majorHAnsi"/>
          <w:bCs/>
          <w:iCs/>
          <w:sz w:val="18"/>
          <w:szCs w:val="18"/>
        </w:rPr>
        <w:t>What population(s) of the school community will be affected by implementing this response</w:t>
      </w:r>
      <w:r w:rsidR="0066466E" w:rsidRPr="00C03FCA">
        <w:rPr>
          <w:rFonts w:asciiTheme="majorHAnsi" w:hAnsiTheme="majorHAnsi"/>
          <w:bCs/>
          <w:iCs/>
          <w:sz w:val="18"/>
          <w:szCs w:val="18"/>
        </w:rPr>
        <w:t>?</w:t>
      </w:r>
    </w:p>
    <w:p w14:paraId="266940C8" w14:textId="3D2317B5" w:rsidR="008F3EA8" w:rsidRPr="008F3EA8" w:rsidRDefault="008F3EA8" w:rsidP="008F3EA8">
      <w:pPr>
        <w:autoSpaceDE w:val="0"/>
        <w:autoSpaceDN w:val="0"/>
        <w:adjustRightInd w:val="0"/>
        <w:spacing w:after="0" w:line="240" w:lineRule="auto"/>
        <w:rPr>
          <w:rFonts w:asciiTheme="majorHAnsi" w:hAnsiTheme="majorHAnsi"/>
          <w:iCs/>
          <w:sz w:val="20"/>
          <w:szCs w:val="20"/>
        </w:rPr>
      </w:pPr>
      <w:r>
        <w:rPr>
          <w:noProof/>
          <w:position w:val="-6"/>
        </w:rPr>
        <w:drawing>
          <wp:inline distT="0" distB="0" distL="0" distR="0" wp14:anchorId="2EE6F9C5" wp14:editId="6E08CE7C">
            <wp:extent cx="155575" cy="155575"/>
            <wp:effectExtent l="0" t="0" r="0" b="0"/>
            <wp:docPr id="23"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53" descr="Circle with right arr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55575" cy="155575"/>
                    </a:xfrm>
                    <a:prstGeom prst="rect">
                      <a:avLst/>
                    </a:prstGeom>
                    <a:noFill/>
                    <a:ln>
                      <a:noFill/>
                    </a:ln>
                  </pic:spPr>
                </pic:pic>
              </a:graphicData>
            </a:graphic>
          </wp:inline>
        </w:drawing>
      </w:r>
      <w:hyperlink w:anchor="CurrentContext" w:history="1">
        <w:r w:rsidRPr="00335387">
          <w:rPr>
            <w:rStyle w:val="Hyperlink"/>
            <w:sz w:val="18"/>
            <w:szCs w:val="18"/>
          </w:rPr>
          <w:t xml:space="preserve"> BACK TO ROW</w:t>
        </w:r>
      </w:hyperlink>
      <w:r w:rsidRPr="008F3EA8">
        <w:rPr>
          <w:rFonts w:asciiTheme="majorHAnsi" w:hAnsiTheme="majorHAnsi"/>
          <w:iCs/>
          <w:color w:val="607985"/>
          <w:sz w:val="20"/>
          <w:szCs w:val="20"/>
        </w:rPr>
        <w:t xml:space="preserve"> </w:t>
      </w:r>
    </w:p>
    <w:p w14:paraId="77D18813" w14:textId="77777777" w:rsidR="00C94E20" w:rsidRPr="001A4A77" w:rsidRDefault="00C94E20" w:rsidP="00C03FCA">
      <w:pPr>
        <w:autoSpaceDE w:val="0"/>
        <w:autoSpaceDN w:val="0"/>
        <w:adjustRightInd w:val="0"/>
        <w:spacing w:after="0" w:line="240" w:lineRule="auto"/>
        <w:ind w:left="270" w:hanging="270"/>
        <w:rPr>
          <w:rFonts w:asciiTheme="majorHAnsi" w:hAnsiTheme="majorHAnsi"/>
          <w:iCs/>
          <w:sz w:val="20"/>
          <w:szCs w:val="20"/>
        </w:rPr>
      </w:pPr>
    </w:p>
    <w:p w14:paraId="7F574C4B" w14:textId="5E6C72ED" w:rsidR="00AD5201" w:rsidRPr="00C03FCA" w:rsidRDefault="00AD5201" w:rsidP="00C03FCA">
      <w:pPr>
        <w:adjustRightInd w:val="0"/>
        <w:spacing w:after="80" w:line="240" w:lineRule="auto"/>
        <w:ind w:left="270" w:hanging="270"/>
        <w:rPr>
          <w:rFonts w:asciiTheme="minorHAnsi" w:hAnsiTheme="minorHAnsi" w:cstheme="majorHAnsi"/>
          <w:b/>
          <w:iCs/>
        </w:rPr>
      </w:pPr>
      <w:bookmarkStart w:id="69" w:name="Consider_ProposedResponse"/>
      <w:r w:rsidRPr="00C03FCA">
        <w:rPr>
          <w:rFonts w:asciiTheme="minorHAnsi" w:hAnsiTheme="minorHAnsi" w:cstheme="majorHAnsi"/>
          <w:b/>
          <w:iCs/>
        </w:rPr>
        <w:t xml:space="preserve">What </w:t>
      </w:r>
      <w:r w:rsidR="007723A9">
        <w:rPr>
          <w:rFonts w:asciiTheme="minorHAnsi" w:hAnsiTheme="minorHAnsi" w:cstheme="majorHAnsi"/>
          <w:b/>
          <w:iCs/>
        </w:rPr>
        <w:t>is your proposed response?</w:t>
      </w:r>
    </w:p>
    <w:bookmarkEnd w:id="69"/>
    <w:p w14:paraId="2BF1E89B" w14:textId="77777777" w:rsidR="007723A9" w:rsidRPr="007723A9" w:rsidRDefault="007723A9"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7723A9">
        <w:rPr>
          <w:rFonts w:asciiTheme="majorHAnsi" w:hAnsiTheme="majorHAnsi"/>
          <w:bCs/>
          <w:iCs/>
          <w:sz w:val="18"/>
          <w:szCs w:val="18"/>
        </w:rPr>
        <w:t>Why did you choose this response?</w:t>
      </w:r>
    </w:p>
    <w:p w14:paraId="7A753C4D" w14:textId="77777777" w:rsidR="007723A9" w:rsidRPr="007723A9" w:rsidRDefault="007723A9"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7723A9">
        <w:rPr>
          <w:rFonts w:asciiTheme="majorHAnsi" w:hAnsiTheme="majorHAnsi"/>
          <w:bCs/>
          <w:iCs/>
          <w:sz w:val="18"/>
          <w:szCs w:val="18"/>
        </w:rPr>
        <w:t>How did you determine the appropriateness of this response to the identified challenge/need?</w:t>
      </w:r>
    </w:p>
    <w:p w14:paraId="7E974670" w14:textId="77777777" w:rsidR="007723A9" w:rsidRPr="007723A9" w:rsidRDefault="007723A9"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7723A9">
        <w:rPr>
          <w:rFonts w:asciiTheme="majorHAnsi" w:hAnsiTheme="majorHAnsi"/>
          <w:bCs/>
          <w:iCs/>
          <w:sz w:val="18"/>
          <w:szCs w:val="18"/>
        </w:rPr>
        <w:t xml:space="preserve">How does your response align with school-level objectives and/or LEA-level priorities? </w:t>
      </w:r>
    </w:p>
    <w:p w14:paraId="46974CEC" w14:textId="40553EB2" w:rsidR="00AD5201" w:rsidRPr="007723A9" w:rsidRDefault="007723A9" w:rsidP="00296DF3">
      <w:pPr>
        <w:pStyle w:val="ListParagraph"/>
        <w:numPr>
          <w:ilvl w:val="0"/>
          <w:numId w:val="1"/>
        </w:numPr>
        <w:autoSpaceDE w:val="0"/>
        <w:autoSpaceDN w:val="0"/>
        <w:adjustRightInd w:val="0"/>
        <w:spacing w:after="80" w:line="240" w:lineRule="auto"/>
        <w:ind w:left="533" w:hanging="274"/>
        <w:rPr>
          <w:rFonts w:asciiTheme="majorHAnsi" w:hAnsiTheme="majorHAnsi"/>
          <w:bCs/>
          <w:iCs/>
          <w:sz w:val="18"/>
          <w:szCs w:val="18"/>
        </w:rPr>
      </w:pPr>
      <w:r w:rsidRPr="007723A9">
        <w:rPr>
          <w:rFonts w:asciiTheme="majorHAnsi" w:hAnsiTheme="majorHAnsi"/>
          <w:bCs/>
          <w:iCs/>
          <w:sz w:val="18"/>
          <w:szCs w:val="18"/>
        </w:rPr>
        <w:t>Is your response supported by research-based best practices and/or educational innovation</w:t>
      </w:r>
      <w:r w:rsidR="00AD5201" w:rsidRPr="007723A9">
        <w:rPr>
          <w:rFonts w:asciiTheme="majorHAnsi" w:hAnsiTheme="majorHAnsi"/>
          <w:bCs/>
          <w:iCs/>
          <w:sz w:val="18"/>
          <w:szCs w:val="18"/>
        </w:rPr>
        <w:t>?</w:t>
      </w:r>
    </w:p>
    <w:p w14:paraId="7E502D43" w14:textId="4F1C73D4" w:rsidR="00EC3539" w:rsidRPr="00EC3539" w:rsidRDefault="00EC3539" w:rsidP="00EC3539">
      <w:pPr>
        <w:autoSpaceDE w:val="0"/>
        <w:autoSpaceDN w:val="0"/>
        <w:adjustRightInd w:val="0"/>
        <w:spacing w:after="0" w:line="240" w:lineRule="auto"/>
        <w:rPr>
          <w:rFonts w:asciiTheme="majorHAnsi" w:hAnsiTheme="majorHAnsi"/>
          <w:iCs/>
          <w:sz w:val="20"/>
          <w:szCs w:val="20"/>
        </w:rPr>
      </w:pPr>
      <w:r>
        <w:rPr>
          <w:noProof/>
          <w:position w:val="-6"/>
        </w:rPr>
        <w:drawing>
          <wp:inline distT="0" distB="0" distL="0" distR="0" wp14:anchorId="64E56F38" wp14:editId="50E8AD0E">
            <wp:extent cx="155575" cy="155575"/>
            <wp:effectExtent l="0" t="0" r="0" b="0"/>
            <wp:docPr id="21"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53" descr="Circle with right arr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55575" cy="155575"/>
                    </a:xfrm>
                    <a:prstGeom prst="rect">
                      <a:avLst/>
                    </a:prstGeom>
                    <a:noFill/>
                    <a:ln>
                      <a:noFill/>
                    </a:ln>
                  </pic:spPr>
                </pic:pic>
              </a:graphicData>
            </a:graphic>
          </wp:inline>
        </w:drawing>
      </w:r>
      <w:hyperlink w:anchor="ProposedResponse" w:history="1">
        <w:r w:rsidRPr="00335387">
          <w:rPr>
            <w:rStyle w:val="Hyperlink"/>
            <w:sz w:val="18"/>
            <w:szCs w:val="18"/>
          </w:rPr>
          <w:t xml:space="preserve"> BACK TO ROW</w:t>
        </w:r>
      </w:hyperlink>
      <w:r w:rsidRPr="00EC3539">
        <w:rPr>
          <w:rFonts w:asciiTheme="majorHAnsi" w:hAnsiTheme="majorHAnsi"/>
          <w:iCs/>
          <w:color w:val="607985"/>
          <w:sz w:val="20"/>
          <w:szCs w:val="20"/>
        </w:rPr>
        <w:t xml:space="preserve"> </w:t>
      </w:r>
    </w:p>
    <w:p w14:paraId="75A31E6B" w14:textId="77777777" w:rsidR="005C0382" w:rsidRPr="001A4A77" w:rsidRDefault="005C0382" w:rsidP="005C0382">
      <w:pPr>
        <w:autoSpaceDE w:val="0"/>
        <w:autoSpaceDN w:val="0"/>
        <w:adjustRightInd w:val="0"/>
        <w:spacing w:after="0" w:line="240" w:lineRule="auto"/>
        <w:ind w:left="270" w:hanging="270"/>
        <w:rPr>
          <w:rFonts w:asciiTheme="majorHAnsi" w:hAnsiTheme="majorHAnsi"/>
          <w:iCs/>
          <w:sz w:val="20"/>
          <w:szCs w:val="20"/>
        </w:rPr>
      </w:pPr>
      <w:bookmarkStart w:id="70" w:name="Consider_ResourcesAvailable"/>
    </w:p>
    <w:p w14:paraId="7EAD32B5" w14:textId="77777777" w:rsidR="008F3EA8" w:rsidRPr="008F3EA8" w:rsidRDefault="008F3EA8" w:rsidP="008F3EA8">
      <w:pPr>
        <w:adjustRightInd w:val="0"/>
        <w:spacing w:after="80" w:line="240" w:lineRule="auto"/>
        <w:ind w:left="270" w:hanging="270"/>
        <w:rPr>
          <w:rFonts w:asciiTheme="minorHAnsi" w:hAnsiTheme="minorHAnsi" w:cstheme="majorHAnsi"/>
          <w:b/>
          <w:iCs/>
        </w:rPr>
      </w:pPr>
      <w:r w:rsidRPr="008F3EA8">
        <w:rPr>
          <w:rFonts w:asciiTheme="minorHAnsi" w:hAnsiTheme="minorHAnsi" w:cstheme="majorHAnsi"/>
          <w:b/>
          <w:iCs/>
        </w:rPr>
        <w:t>What resources are available to assist you in addressing the student challenge/need?</w:t>
      </w:r>
    </w:p>
    <w:bookmarkEnd w:id="70"/>
    <w:p w14:paraId="6C2E0AD8" w14:textId="1483599E" w:rsidR="0076169A" w:rsidRPr="0076169A" w:rsidRDefault="0076169A"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76169A">
        <w:rPr>
          <w:rFonts w:asciiTheme="majorHAnsi" w:hAnsiTheme="majorHAnsi"/>
          <w:bCs/>
          <w:iCs/>
          <w:sz w:val="18"/>
          <w:szCs w:val="18"/>
        </w:rPr>
        <w:t>What expertise do you possess to respond to the student challenge/need?</w:t>
      </w:r>
    </w:p>
    <w:p w14:paraId="3D62F3B5" w14:textId="0E11C65D" w:rsidR="0076169A" w:rsidRPr="0076169A" w:rsidRDefault="0076169A"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76169A">
        <w:rPr>
          <w:rFonts w:asciiTheme="majorHAnsi" w:hAnsiTheme="majorHAnsi"/>
          <w:bCs/>
          <w:iCs/>
          <w:sz w:val="18"/>
          <w:szCs w:val="18"/>
        </w:rPr>
        <w:t>How are identified resources appropriate to the response?</w:t>
      </w:r>
    </w:p>
    <w:p w14:paraId="182C4EAF" w14:textId="5AF38798" w:rsidR="0076169A" w:rsidRPr="0076169A" w:rsidRDefault="0076169A" w:rsidP="00296DF3">
      <w:pPr>
        <w:pStyle w:val="ListParagraph"/>
        <w:numPr>
          <w:ilvl w:val="0"/>
          <w:numId w:val="1"/>
        </w:numPr>
        <w:autoSpaceDE w:val="0"/>
        <w:autoSpaceDN w:val="0"/>
        <w:adjustRightInd w:val="0"/>
        <w:spacing w:after="80" w:line="240" w:lineRule="auto"/>
        <w:ind w:left="533" w:hanging="274"/>
        <w:rPr>
          <w:rFonts w:asciiTheme="majorHAnsi" w:hAnsiTheme="majorHAnsi"/>
          <w:bCs/>
          <w:iCs/>
          <w:sz w:val="18"/>
          <w:szCs w:val="18"/>
        </w:rPr>
      </w:pPr>
      <w:r w:rsidRPr="0076169A">
        <w:rPr>
          <w:rFonts w:asciiTheme="majorHAnsi" w:hAnsiTheme="majorHAnsi"/>
          <w:bCs/>
          <w:iCs/>
          <w:sz w:val="18"/>
          <w:szCs w:val="18"/>
        </w:rPr>
        <w:t xml:space="preserve">How does collaboration contribute to the available resources and/or expertise? </w:t>
      </w:r>
    </w:p>
    <w:p w14:paraId="09574ABA" w14:textId="2A083312" w:rsidR="00C94E20" w:rsidRPr="00C94E20" w:rsidRDefault="00C94E20" w:rsidP="00C94E20">
      <w:pPr>
        <w:autoSpaceDE w:val="0"/>
        <w:autoSpaceDN w:val="0"/>
        <w:adjustRightInd w:val="0"/>
        <w:spacing w:after="0" w:line="240" w:lineRule="auto"/>
        <w:ind w:left="270" w:hanging="270"/>
        <w:rPr>
          <w:rFonts w:asciiTheme="majorHAnsi" w:hAnsiTheme="majorHAnsi"/>
          <w:iCs/>
          <w:color w:val="607985"/>
          <w:sz w:val="20"/>
          <w:szCs w:val="20"/>
        </w:rPr>
      </w:pPr>
      <w:r w:rsidRPr="00C94E20">
        <w:rPr>
          <w:noProof/>
          <w:color w:val="607985"/>
          <w:position w:val="-6"/>
        </w:rPr>
        <w:drawing>
          <wp:inline distT="0" distB="0" distL="0" distR="0" wp14:anchorId="74DA7A23" wp14:editId="7C8C963C">
            <wp:extent cx="152400" cy="152400"/>
            <wp:effectExtent l="0" t="0" r="0" b="0"/>
            <wp:docPr id="61"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52400" cy="152400"/>
                    </a:xfrm>
                    <a:prstGeom prst="rect">
                      <a:avLst/>
                    </a:prstGeom>
                  </pic:spPr>
                </pic:pic>
              </a:graphicData>
            </a:graphic>
          </wp:inline>
        </w:drawing>
      </w:r>
      <w:hyperlink w:anchor="ResourcesAvail" w:history="1">
        <w:r w:rsidRPr="00335387">
          <w:rPr>
            <w:rStyle w:val="Hyperlink"/>
            <w:rFonts w:asciiTheme="majorHAnsi" w:hAnsiTheme="majorHAnsi"/>
            <w:bCs/>
            <w:iCs/>
            <w:sz w:val="18"/>
            <w:szCs w:val="18"/>
          </w:rPr>
          <w:t xml:space="preserve"> BACK TO ROW</w:t>
        </w:r>
      </w:hyperlink>
      <w:r w:rsidRPr="00C94E20">
        <w:rPr>
          <w:rFonts w:asciiTheme="majorHAnsi" w:hAnsiTheme="majorHAnsi"/>
          <w:iCs/>
          <w:color w:val="607985"/>
          <w:sz w:val="20"/>
          <w:szCs w:val="20"/>
        </w:rPr>
        <w:t xml:space="preserve"> </w:t>
      </w:r>
    </w:p>
    <w:p w14:paraId="0DD2D2C1" w14:textId="77777777" w:rsidR="005C0382" w:rsidRPr="001A4A77" w:rsidRDefault="005C0382" w:rsidP="005C0382">
      <w:pPr>
        <w:autoSpaceDE w:val="0"/>
        <w:autoSpaceDN w:val="0"/>
        <w:adjustRightInd w:val="0"/>
        <w:spacing w:after="0" w:line="240" w:lineRule="auto"/>
        <w:ind w:left="270" w:hanging="270"/>
        <w:rPr>
          <w:rFonts w:asciiTheme="majorHAnsi" w:hAnsiTheme="majorHAnsi"/>
          <w:iCs/>
          <w:sz w:val="20"/>
          <w:szCs w:val="20"/>
        </w:rPr>
      </w:pPr>
      <w:bookmarkStart w:id="71" w:name="Consider_AddtlResourcesReqd"/>
    </w:p>
    <w:p w14:paraId="14001CB9" w14:textId="21DE3BD7" w:rsidR="008F3EA8" w:rsidRPr="008F3EA8" w:rsidRDefault="008F3EA8" w:rsidP="008F3EA8">
      <w:pPr>
        <w:adjustRightInd w:val="0"/>
        <w:spacing w:after="80" w:line="240" w:lineRule="auto"/>
        <w:ind w:left="270" w:hanging="270"/>
        <w:rPr>
          <w:rFonts w:asciiTheme="minorHAnsi" w:hAnsiTheme="minorHAnsi" w:cstheme="majorHAnsi"/>
          <w:b/>
          <w:iCs/>
        </w:rPr>
      </w:pPr>
      <w:r w:rsidRPr="008F3EA8">
        <w:rPr>
          <w:rFonts w:asciiTheme="minorHAnsi" w:hAnsiTheme="minorHAnsi" w:cstheme="majorHAnsi"/>
          <w:b/>
          <w:iCs/>
        </w:rPr>
        <w:t>If applicable, what additional expertise, resources, and/or other supports would assist you in meeting the</w:t>
      </w:r>
      <w:r w:rsidR="00296DF3">
        <w:rPr>
          <w:rFonts w:asciiTheme="minorHAnsi" w:hAnsiTheme="minorHAnsi" w:cstheme="majorHAnsi"/>
          <w:b/>
          <w:iCs/>
        </w:rPr>
        <w:t xml:space="preserve"> </w:t>
      </w:r>
      <w:r w:rsidRPr="008F3EA8">
        <w:rPr>
          <w:rFonts w:asciiTheme="minorHAnsi" w:hAnsiTheme="minorHAnsi" w:cstheme="majorHAnsi"/>
          <w:b/>
          <w:iCs/>
        </w:rPr>
        <w:t>student challenge/need?</w:t>
      </w:r>
    </w:p>
    <w:bookmarkEnd w:id="71"/>
    <w:p w14:paraId="7E9A4E30" w14:textId="3288ED1A" w:rsidR="008F3EA8" w:rsidRPr="008F3EA8" w:rsidRDefault="008F3EA8"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8F3EA8">
        <w:rPr>
          <w:rFonts w:asciiTheme="majorHAnsi" w:hAnsiTheme="majorHAnsi"/>
          <w:bCs/>
          <w:iCs/>
          <w:sz w:val="18"/>
          <w:szCs w:val="18"/>
        </w:rPr>
        <w:t xml:space="preserve">What obstacles exist to your response to the student challenge/need? </w:t>
      </w:r>
    </w:p>
    <w:p w14:paraId="00B68CF7" w14:textId="49FCD3DD" w:rsidR="008F3EA8" w:rsidRPr="008F3EA8" w:rsidRDefault="008F3EA8"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8F3EA8">
        <w:rPr>
          <w:rFonts w:asciiTheme="majorHAnsi" w:hAnsiTheme="majorHAnsi"/>
          <w:bCs/>
          <w:iCs/>
          <w:sz w:val="18"/>
          <w:szCs w:val="18"/>
        </w:rPr>
        <w:t>What resources are needed to overcome these obstacles (budgetary, material, time, professional learning, and/or personnel)?</w:t>
      </w:r>
    </w:p>
    <w:p w14:paraId="24323E9F" w14:textId="608C53DC" w:rsidR="008F3EA8" w:rsidRPr="008F3EA8" w:rsidRDefault="008F3EA8" w:rsidP="00296DF3">
      <w:pPr>
        <w:pStyle w:val="ListParagraph"/>
        <w:numPr>
          <w:ilvl w:val="0"/>
          <w:numId w:val="1"/>
        </w:numPr>
        <w:autoSpaceDE w:val="0"/>
        <w:autoSpaceDN w:val="0"/>
        <w:adjustRightInd w:val="0"/>
        <w:spacing w:after="80" w:line="240" w:lineRule="auto"/>
        <w:ind w:left="533" w:hanging="274"/>
        <w:rPr>
          <w:rFonts w:asciiTheme="majorHAnsi" w:hAnsiTheme="majorHAnsi"/>
          <w:bCs/>
          <w:iCs/>
          <w:sz w:val="18"/>
          <w:szCs w:val="18"/>
        </w:rPr>
      </w:pPr>
      <w:r w:rsidRPr="008F3EA8">
        <w:rPr>
          <w:rFonts w:asciiTheme="majorHAnsi" w:hAnsiTheme="majorHAnsi"/>
          <w:bCs/>
          <w:iCs/>
          <w:sz w:val="18"/>
          <w:szCs w:val="18"/>
        </w:rPr>
        <w:t xml:space="preserve">What might the role of collaboration be in overcoming these obstacles? </w:t>
      </w:r>
    </w:p>
    <w:p w14:paraId="7BBCC5A6" w14:textId="53A4B1EA" w:rsidR="00C94E20" w:rsidRPr="00C94E20" w:rsidRDefault="00C94E20" w:rsidP="00C94E20">
      <w:pPr>
        <w:autoSpaceDE w:val="0"/>
        <w:autoSpaceDN w:val="0"/>
        <w:adjustRightInd w:val="0"/>
        <w:spacing w:after="0" w:line="240" w:lineRule="auto"/>
        <w:ind w:left="270" w:hanging="270"/>
        <w:rPr>
          <w:rFonts w:asciiTheme="majorHAnsi" w:hAnsiTheme="majorHAnsi"/>
          <w:iCs/>
          <w:color w:val="607985"/>
          <w:sz w:val="20"/>
          <w:szCs w:val="20"/>
        </w:rPr>
      </w:pPr>
      <w:r w:rsidRPr="00C94E20">
        <w:rPr>
          <w:noProof/>
          <w:color w:val="607985"/>
          <w:position w:val="-6"/>
        </w:rPr>
        <w:drawing>
          <wp:inline distT="0" distB="0" distL="0" distR="0" wp14:anchorId="13F76080" wp14:editId="143DD742">
            <wp:extent cx="152400" cy="152400"/>
            <wp:effectExtent l="0" t="0" r="0" b="0"/>
            <wp:docPr id="62"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52400" cy="152400"/>
                    </a:xfrm>
                    <a:prstGeom prst="rect">
                      <a:avLst/>
                    </a:prstGeom>
                  </pic:spPr>
                </pic:pic>
              </a:graphicData>
            </a:graphic>
          </wp:inline>
        </w:drawing>
      </w:r>
      <w:hyperlink w:anchor="AddtlResourcesRequired" w:history="1">
        <w:r w:rsidRPr="00335387">
          <w:rPr>
            <w:rStyle w:val="Hyperlink"/>
            <w:rFonts w:asciiTheme="majorHAnsi" w:hAnsiTheme="majorHAnsi"/>
            <w:bCs/>
            <w:iCs/>
            <w:sz w:val="18"/>
            <w:szCs w:val="18"/>
          </w:rPr>
          <w:t xml:space="preserve"> BACK TO ROW</w:t>
        </w:r>
      </w:hyperlink>
      <w:r w:rsidRPr="00C94E20">
        <w:rPr>
          <w:rFonts w:asciiTheme="majorHAnsi" w:hAnsiTheme="majorHAnsi"/>
          <w:iCs/>
          <w:color w:val="607985"/>
          <w:sz w:val="20"/>
          <w:szCs w:val="20"/>
        </w:rPr>
        <w:t xml:space="preserve"> </w:t>
      </w:r>
    </w:p>
    <w:p w14:paraId="552ACEFE" w14:textId="77777777" w:rsidR="005C0382" w:rsidRPr="001A4A77" w:rsidRDefault="005C0382" w:rsidP="005C0382">
      <w:pPr>
        <w:autoSpaceDE w:val="0"/>
        <w:autoSpaceDN w:val="0"/>
        <w:adjustRightInd w:val="0"/>
        <w:spacing w:after="0" w:line="240" w:lineRule="auto"/>
        <w:ind w:left="270" w:hanging="270"/>
        <w:rPr>
          <w:rFonts w:asciiTheme="majorHAnsi" w:hAnsiTheme="majorHAnsi"/>
          <w:iCs/>
          <w:sz w:val="20"/>
          <w:szCs w:val="20"/>
        </w:rPr>
      </w:pPr>
      <w:bookmarkStart w:id="72" w:name="Consider_ActionSteps"/>
    </w:p>
    <w:p w14:paraId="7ED61B2E" w14:textId="77777777" w:rsidR="008F3EA8" w:rsidRPr="008F3EA8" w:rsidRDefault="008F3EA8" w:rsidP="008F3EA8">
      <w:pPr>
        <w:adjustRightInd w:val="0"/>
        <w:spacing w:after="80" w:line="240" w:lineRule="auto"/>
        <w:ind w:left="270" w:hanging="270"/>
        <w:rPr>
          <w:rFonts w:asciiTheme="minorHAnsi" w:hAnsiTheme="minorHAnsi" w:cstheme="majorHAnsi"/>
          <w:b/>
          <w:iCs/>
        </w:rPr>
      </w:pPr>
      <w:r w:rsidRPr="008F3EA8">
        <w:rPr>
          <w:rFonts w:asciiTheme="minorHAnsi" w:hAnsiTheme="minorHAnsi" w:cstheme="majorHAnsi"/>
          <w:b/>
          <w:iCs/>
        </w:rPr>
        <w:lastRenderedPageBreak/>
        <w:t>What action steps will you implement to address this student challenge/need?</w:t>
      </w:r>
    </w:p>
    <w:bookmarkEnd w:id="72"/>
    <w:p w14:paraId="7893E788" w14:textId="7A44DBA3" w:rsidR="008F3EA8" w:rsidRPr="008F3EA8" w:rsidRDefault="008F3EA8"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8F3EA8">
        <w:rPr>
          <w:rFonts w:asciiTheme="majorHAnsi" w:hAnsiTheme="majorHAnsi"/>
          <w:bCs/>
          <w:iCs/>
          <w:sz w:val="18"/>
          <w:szCs w:val="18"/>
        </w:rPr>
        <w:t xml:space="preserve">What strategies will you utilize in your response to the student challenge/need? </w:t>
      </w:r>
    </w:p>
    <w:p w14:paraId="5D265539" w14:textId="3EAB0110" w:rsidR="008F3EA8" w:rsidRPr="008F3EA8" w:rsidRDefault="008F3EA8"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8F3EA8">
        <w:rPr>
          <w:rFonts w:asciiTheme="majorHAnsi" w:hAnsiTheme="majorHAnsi"/>
          <w:bCs/>
          <w:iCs/>
          <w:sz w:val="18"/>
          <w:szCs w:val="18"/>
        </w:rPr>
        <w:t xml:space="preserve">What are realistic timeframes and/or benchmarks throughout the process? </w:t>
      </w:r>
    </w:p>
    <w:p w14:paraId="22A05FA0" w14:textId="41549E9A" w:rsidR="008F3EA8" w:rsidRPr="008F3EA8" w:rsidRDefault="008F3EA8" w:rsidP="00296DF3">
      <w:pPr>
        <w:pStyle w:val="ListParagraph"/>
        <w:numPr>
          <w:ilvl w:val="0"/>
          <w:numId w:val="1"/>
        </w:numPr>
        <w:autoSpaceDE w:val="0"/>
        <w:autoSpaceDN w:val="0"/>
        <w:adjustRightInd w:val="0"/>
        <w:spacing w:after="80" w:line="240" w:lineRule="auto"/>
        <w:ind w:left="533" w:hanging="274"/>
        <w:rPr>
          <w:rFonts w:asciiTheme="majorHAnsi" w:hAnsiTheme="majorHAnsi"/>
          <w:bCs/>
          <w:iCs/>
          <w:sz w:val="18"/>
          <w:szCs w:val="18"/>
        </w:rPr>
      </w:pPr>
      <w:r w:rsidRPr="008F3EA8">
        <w:rPr>
          <w:rFonts w:asciiTheme="majorHAnsi" w:hAnsiTheme="majorHAnsi"/>
          <w:bCs/>
          <w:iCs/>
          <w:sz w:val="18"/>
          <w:szCs w:val="18"/>
        </w:rPr>
        <w:t>How will you monitor, reflect, and adjust your plan if necessary?</w:t>
      </w:r>
    </w:p>
    <w:p w14:paraId="117EDC7A" w14:textId="2B79D402" w:rsidR="00C94E20" w:rsidRPr="00C94E20" w:rsidRDefault="00C94E20" w:rsidP="00C94E20">
      <w:pPr>
        <w:autoSpaceDE w:val="0"/>
        <w:autoSpaceDN w:val="0"/>
        <w:adjustRightInd w:val="0"/>
        <w:spacing w:after="0" w:line="240" w:lineRule="auto"/>
        <w:ind w:left="270" w:hanging="270"/>
        <w:rPr>
          <w:rFonts w:asciiTheme="majorHAnsi" w:hAnsiTheme="majorHAnsi"/>
          <w:iCs/>
          <w:color w:val="607985"/>
          <w:sz w:val="20"/>
          <w:szCs w:val="20"/>
        </w:rPr>
      </w:pPr>
      <w:r w:rsidRPr="00C94E20">
        <w:rPr>
          <w:noProof/>
          <w:color w:val="607985"/>
          <w:position w:val="-6"/>
        </w:rPr>
        <w:drawing>
          <wp:inline distT="0" distB="0" distL="0" distR="0" wp14:anchorId="4ADCE147" wp14:editId="16BB3A09">
            <wp:extent cx="152400" cy="152400"/>
            <wp:effectExtent l="0" t="0" r="0" b="0"/>
            <wp:docPr id="65"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52400" cy="152400"/>
                    </a:xfrm>
                    <a:prstGeom prst="rect">
                      <a:avLst/>
                    </a:prstGeom>
                  </pic:spPr>
                </pic:pic>
              </a:graphicData>
            </a:graphic>
          </wp:inline>
        </w:drawing>
      </w:r>
      <w:hyperlink w:anchor="ActionSteps" w:history="1">
        <w:r w:rsidRPr="00335387">
          <w:rPr>
            <w:rStyle w:val="Hyperlink"/>
            <w:rFonts w:asciiTheme="majorHAnsi" w:hAnsiTheme="majorHAnsi"/>
            <w:bCs/>
            <w:iCs/>
            <w:sz w:val="18"/>
            <w:szCs w:val="18"/>
          </w:rPr>
          <w:t xml:space="preserve"> BACK TO ROW</w:t>
        </w:r>
      </w:hyperlink>
      <w:r w:rsidRPr="00C94E20">
        <w:rPr>
          <w:rFonts w:asciiTheme="majorHAnsi" w:hAnsiTheme="majorHAnsi"/>
          <w:iCs/>
          <w:color w:val="607985"/>
          <w:sz w:val="20"/>
          <w:szCs w:val="20"/>
        </w:rPr>
        <w:t xml:space="preserve"> </w:t>
      </w:r>
    </w:p>
    <w:p w14:paraId="6653BC37" w14:textId="77777777" w:rsidR="005C0382" w:rsidRPr="001A4A77" w:rsidRDefault="005C0382" w:rsidP="005C0382">
      <w:pPr>
        <w:autoSpaceDE w:val="0"/>
        <w:autoSpaceDN w:val="0"/>
        <w:adjustRightInd w:val="0"/>
        <w:spacing w:after="0" w:line="240" w:lineRule="auto"/>
        <w:ind w:left="270" w:hanging="270"/>
        <w:rPr>
          <w:rFonts w:asciiTheme="majorHAnsi" w:hAnsiTheme="majorHAnsi"/>
          <w:iCs/>
          <w:sz w:val="20"/>
          <w:szCs w:val="20"/>
        </w:rPr>
      </w:pPr>
      <w:bookmarkStart w:id="73" w:name="Consider_EvidenceArtifacts"/>
    </w:p>
    <w:p w14:paraId="6720FA91" w14:textId="48EF6470" w:rsidR="0076169A" w:rsidRPr="008F3EA8" w:rsidRDefault="008F3EA8" w:rsidP="008F3EA8">
      <w:pPr>
        <w:adjustRightInd w:val="0"/>
        <w:spacing w:after="80" w:line="240" w:lineRule="auto"/>
        <w:ind w:left="270" w:hanging="270"/>
        <w:rPr>
          <w:rFonts w:asciiTheme="minorHAnsi" w:hAnsiTheme="minorHAnsi" w:cstheme="majorHAnsi"/>
          <w:b/>
          <w:iCs/>
        </w:rPr>
      </w:pPr>
      <w:r w:rsidRPr="008F3EA8">
        <w:rPr>
          <w:rFonts w:asciiTheme="minorHAnsi" w:hAnsiTheme="minorHAnsi" w:cstheme="majorHAnsi"/>
          <w:b/>
          <w:iCs/>
        </w:rPr>
        <w:t>What student performance evidence or artifacts will you use to measure the progress and effectiveness of your response?</w:t>
      </w:r>
    </w:p>
    <w:bookmarkEnd w:id="73"/>
    <w:p w14:paraId="77398A54" w14:textId="665540FA" w:rsidR="0076169A" w:rsidRPr="008F3EA8" w:rsidRDefault="0076169A" w:rsidP="00296DF3">
      <w:pPr>
        <w:pStyle w:val="ListParagraph"/>
        <w:numPr>
          <w:ilvl w:val="0"/>
          <w:numId w:val="1"/>
        </w:numPr>
        <w:autoSpaceDE w:val="0"/>
        <w:autoSpaceDN w:val="0"/>
        <w:adjustRightInd w:val="0"/>
        <w:spacing w:after="0" w:line="240" w:lineRule="auto"/>
        <w:ind w:left="540" w:hanging="274"/>
        <w:rPr>
          <w:rFonts w:asciiTheme="majorHAnsi" w:hAnsiTheme="majorHAnsi"/>
          <w:bCs/>
          <w:iCs/>
          <w:sz w:val="18"/>
          <w:szCs w:val="18"/>
        </w:rPr>
      </w:pPr>
      <w:r w:rsidRPr="008F3EA8">
        <w:rPr>
          <w:rFonts w:asciiTheme="majorHAnsi" w:hAnsiTheme="majorHAnsi"/>
          <w:bCs/>
          <w:iCs/>
          <w:sz w:val="18"/>
          <w:szCs w:val="18"/>
        </w:rPr>
        <w:t xml:space="preserve">What artifacts could demonstrate the effectiveness of your response to the student need? </w:t>
      </w:r>
    </w:p>
    <w:p w14:paraId="757CA9CE" w14:textId="6FAA9826" w:rsidR="0076169A" w:rsidRPr="008F3EA8" w:rsidRDefault="0076169A" w:rsidP="00296DF3">
      <w:pPr>
        <w:pStyle w:val="ListParagraph"/>
        <w:numPr>
          <w:ilvl w:val="0"/>
          <w:numId w:val="1"/>
        </w:numPr>
        <w:autoSpaceDE w:val="0"/>
        <w:autoSpaceDN w:val="0"/>
        <w:adjustRightInd w:val="0"/>
        <w:spacing w:after="80" w:line="240" w:lineRule="auto"/>
        <w:ind w:left="533" w:hanging="274"/>
        <w:rPr>
          <w:rFonts w:asciiTheme="majorHAnsi" w:hAnsiTheme="majorHAnsi"/>
          <w:bCs/>
          <w:iCs/>
          <w:sz w:val="18"/>
          <w:szCs w:val="18"/>
        </w:rPr>
      </w:pPr>
      <w:r w:rsidRPr="008F3EA8">
        <w:rPr>
          <w:rFonts w:asciiTheme="majorHAnsi" w:hAnsiTheme="majorHAnsi"/>
          <w:bCs/>
          <w:iCs/>
          <w:sz w:val="18"/>
          <w:szCs w:val="18"/>
        </w:rPr>
        <w:t>What evidence would be necessary to answer questions you might ask yourself mid-point?</w:t>
      </w:r>
    </w:p>
    <w:p w14:paraId="687EDE5E" w14:textId="5F4D12EB" w:rsidR="008F3EA8" w:rsidRPr="00C94E20" w:rsidRDefault="008F3EA8" w:rsidP="008F3EA8">
      <w:pPr>
        <w:autoSpaceDE w:val="0"/>
        <w:autoSpaceDN w:val="0"/>
        <w:adjustRightInd w:val="0"/>
        <w:spacing w:after="0" w:line="240" w:lineRule="auto"/>
        <w:ind w:left="270" w:hanging="270"/>
        <w:rPr>
          <w:rFonts w:asciiTheme="majorHAnsi" w:hAnsiTheme="majorHAnsi"/>
          <w:iCs/>
          <w:color w:val="607985"/>
          <w:sz w:val="20"/>
          <w:szCs w:val="20"/>
        </w:rPr>
      </w:pPr>
      <w:r w:rsidRPr="00C94E20">
        <w:rPr>
          <w:noProof/>
          <w:color w:val="607985"/>
          <w:position w:val="-6"/>
        </w:rPr>
        <w:drawing>
          <wp:inline distT="0" distB="0" distL="0" distR="0" wp14:anchorId="6625AFE9" wp14:editId="4EDA6FD6">
            <wp:extent cx="152400" cy="152400"/>
            <wp:effectExtent l="0" t="0" r="0" b="0"/>
            <wp:docPr id="22" name="Graphic 53" descr="Circle with 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Graphic 53" descr="Circle with right arrow"/>
                    <pic:cNvPicPr>
                      <a:picLocks/>
                    </pic:cNvPicPr>
                  </pic:nvPicPr>
                  <pic:blipFill>
                    <a:blip r:embed="rId31"/>
                    <a:stretch>
                      <a:fillRect/>
                    </a:stretch>
                  </pic:blipFill>
                  <pic:spPr>
                    <a:xfrm rot="5400000">
                      <a:off x="0" y="0"/>
                      <a:ext cx="152400" cy="152400"/>
                    </a:xfrm>
                    <a:prstGeom prst="rect">
                      <a:avLst/>
                    </a:prstGeom>
                  </pic:spPr>
                </pic:pic>
              </a:graphicData>
            </a:graphic>
          </wp:inline>
        </w:drawing>
      </w:r>
      <w:hyperlink w:anchor="EvidenceArtifacts" w:history="1">
        <w:r w:rsidRPr="00335387">
          <w:rPr>
            <w:rStyle w:val="Hyperlink"/>
            <w:rFonts w:asciiTheme="majorHAnsi" w:hAnsiTheme="majorHAnsi"/>
            <w:bCs/>
            <w:iCs/>
            <w:sz w:val="18"/>
            <w:szCs w:val="18"/>
          </w:rPr>
          <w:t xml:space="preserve"> BACK TO ROW</w:t>
        </w:r>
      </w:hyperlink>
      <w:r w:rsidRPr="00C94E20">
        <w:rPr>
          <w:rFonts w:asciiTheme="majorHAnsi" w:hAnsiTheme="majorHAnsi"/>
          <w:iCs/>
          <w:color w:val="607985"/>
          <w:sz w:val="20"/>
          <w:szCs w:val="20"/>
        </w:rPr>
        <w:t xml:space="preserve"> </w:t>
      </w:r>
    </w:p>
    <w:p w14:paraId="06C9DB70" w14:textId="0B6A069B" w:rsidR="0076169A" w:rsidRPr="00C94E20" w:rsidRDefault="0076169A" w:rsidP="00C94E20">
      <w:pPr>
        <w:autoSpaceDE w:val="0"/>
        <w:autoSpaceDN w:val="0"/>
        <w:adjustRightInd w:val="0"/>
        <w:spacing w:after="0" w:line="240" w:lineRule="auto"/>
        <w:rPr>
          <w:b/>
          <w:bCs/>
          <w:iCs/>
          <w:sz w:val="18"/>
          <w:szCs w:val="18"/>
        </w:rPr>
      </w:pPr>
    </w:p>
    <w:sectPr w:rsidR="0076169A" w:rsidRPr="00C94E20" w:rsidSect="00FB5EC6">
      <w:headerReference w:type="default" r:id="rId34"/>
      <w:footerReference w:type="default" r:id="rId35"/>
      <w:headerReference w:type="first" r:id="rId36"/>
      <w:footerReference w:type="first" r:id="rId37"/>
      <w:pgSz w:w="12240" w:h="15840"/>
      <w:pgMar w:top="978" w:right="720" w:bottom="993" w:left="720" w:header="84" w:footer="657" w:gutter="0"/>
      <w:pgNumType w:start="1" w:chapStyle="1" w:chapSep="colon"/>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86F6A" w14:textId="77777777" w:rsidR="00A00946" w:rsidRDefault="00A00946">
      <w:pPr>
        <w:spacing w:after="0" w:line="240" w:lineRule="auto"/>
      </w:pPr>
      <w:r>
        <w:separator/>
      </w:r>
    </w:p>
  </w:endnote>
  <w:endnote w:type="continuationSeparator" w:id="0">
    <w:p w14:paraId="5B72B3E4" w14:textId="77777777" w:rsidR="00A00946" w:rsidRDefault="00A00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Body)">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 w:name="Times New Roman (Headings CS)">
    <w:panose1 w:val="020B0604020202020204"/>
    <w:charset w:val="00"/>
    <w:family w:val="roman"/>
    <w:notTrueType/>
    <w:pitch w:val="default"/>
  </w:font>
  <w:font w:name="Calibri (Heading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aunPenh">
    <w:panose1 w:val="01010101010101010101"/>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6336764"/>
      <w:docPartObj>
        <w:docPartGallery w:val="Page Numbers (Bottom of Page)"/>
        <w:docPartUnique/>
      </w:docPartObj>
    </w:sdtPr>
    <w:sdtEndPr>
      <w:rPr>
        <w:rStyle w:val="PageNumber"/>
      </w:rPr>
    </w:sdtEndPr>
    <w:sdtContent>
      <w:p w14:paraId="026FE819" w14:textId="77777777" w:rsidR="000B0D89" w:rsidRDefault="000B0D89" w:rsidP="006B15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27A7D4" w14:textId="77777777" w:rsidR="000B0D89" w:rsidRDefault="000B0D89" w:rsidP="006B15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9072" w14:textId="32894EFE" w:rsidR="000B0D89" w:rsidRPr="00FA6BE7" w:rsidRDefault="000B0D89" w:rsidP="00FA6BE7">
    <w:pPr>
      <w:pStyle w:val="Footer"/>
      <w:tabs>
        <w:tab w:val="clear" w:pos="4680"/>
        <w:tab w:val="center" w:pos="9360"/>
        <w:tab w:val="center" w:pos="10170"/>
      </w:tabs>
      <w:ind w:right="360"/>
      <w:rPr>
        <w:b/>
        <w:bCs/>
        <w:spacing w:val="4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1428856"/>
      <w:docPartObj>
        <w:docPartGallery w:val="Page Numbers (Bottom of Page)"/>
        <w:docPartUnique/>
      </w:docPartObj>
    </w:sdtPr>
    <w:sdtEndPr>
      <w:rPr>
        <w:rStyle w:val="PageNumber"/>
        <w:color w:val="3E4D7A"/>
        <w:sz w:val="20"/>
        <w:szCs w:val="20"/>
      </w:rPr>
    </w:sdtEndPr>
    <w:sdtContent>
      <w:p w14:paraId="10916F24" w14:textId="77777777" w:rsidR="00FB5EC6" w:rsidRPr="00D45E54" w:rsidRDefault="00FB5EC6" w:rsidP="00FB5EC6">
        <w:pPr>
          <w:pStyle w:val="Footer"/>
          <w:framePr w:wrap="none" w:vAnchor="text" w:hAnchor="margin" w:xAlign="right" w:y="1"/>
          <w:rPr>
            <w:rStyle w:val="PageNumber"/>
            <w:color w:val="3E4D7A"/>
            <w:sz w:val="20"/>
            <w:szCs w:val="20"/>
          </w:rPr>
        </w:pPr>
        <w:r w:rsidRPr="00D45E54">
          <w:rPr>
            <w:rStyle w:val="PageNumber"/>
            <w:color w:val="3E4D7A"/>
            <w:sz w:val="20"/>
            <w:szCs w:val="20"/>
          </w:rPr>
          <w:fldChar w:fldCharType="begin"/>
        </w:r>
        <w:r w:rsidRPr="00D45E54">
          <w:rPr>
            <w:rStyle w:val="PageNumber"/>
            <w:color w:val="3E4D7A"/>
            <w:sz w:val="20"/>
            <w:szCs w:val="20"/>
          </w:rPr>
          <w:instrText xml:space="preserve"> PAGE </w:instrText>
        </w:r>
        <w:r w:rsidRPr="00D45E54">
          <w:rPr>
            <w:rStyle w:val="PageNumber"/>
            <w:color w:val="3E4D7A"/>
            <w:sz w:val="20"/>
            <w:szCs w:val="20"/>
          </w:rPr>
          <w:fldChar w:fldCharType="separate"/>
        </w:r>
        <w:r>
          <w:rPr>
            <w:rStyle w:val="PageNumber"/>
            <w:color w:val="3E4D7A"/>
            <w:sz w:val="20"/>
            <w:szCs w:val="20"/>
          </w:rPr>
          <w:t>1</w:t>
        </w:r>
        <w:r w:rsidRPr="00D45E54">
          <w:rPr>
            <w:rStyle w:val="PageNumber"/>
            <w:color w:val="3E4D7A"/>
            <w:sz w:val="20"/>
            <w:szCs w:val="20"/>
          </w:rPr>
          <w:fldChar w:fldCharType="end"/>
        </w:r>
      </w:p>
    </w:sdtContent>
  </w:sdt>
  <w:p w14:paraId="37458009" w14:textId="4E1E53B2" w:rsidR="00B61B9A" w:rsidRPr="00FB5EC6" w:rsidRDefault="00FB5EC6" w:rsidP="00FB5EC6">
    <w:pPr>
      <w:pStyle w:val="Footer"/>
      <w:tabs>
        <w:tab w:val="clear" w:pos="4680"/>
        <w:tab w:val="center" w:pos="9360"/>
        <w:tab w:val="center" w:pos="10170"/>
      </w:tabs>
      <w:ind w:right="360"/>
      <w:rPr>
        <w:sz w:val="20"/>
        <w:szCs w:val="20"/>
      </w:rPr>
    </w:pPr>
    <w:r>
      <w:rPr>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2292747"/>
      <w:docPartObj>
        <w:docPartGallery w:val="Page Numbers (Bottom of Page)"/>
        <w:docPartUnique/>
      </w:docPartObj>
    </w:sdtPr>
    <w:sdtEndPr>
      <w:rPr>
        <w:rStyle w:val="PageNumber"/>
        <w:color w:val="3E4D7A"/>
        <w:sz w:val="20"/>
        <w:szCs w:val="20"/>
      </w:rPr>
    </w:sdtEndPr>
    <w:sdtContent>
      <w:p w14:paraId="27EBCEFA" w14:textId="54A28FC7" w:rsidR="00D45E54" w:rsidRPr="00D45E54" w:rsidRDefault="00D45E54" w:rsidP="00946D0F">
        <w:pPr>
          <w:pStyle w:val="Footer"/>
          <w:framePr w:wrap="none" w:vAnchor="text" w:hAnchor="margin" w:xAlign="right" w:y="1"/>
          <w:rPr>
            <w:rStyle w:val="PageNumber"/>
            <w:color w:val="3E4D7A"/>
            <w:sz w:val="20"/>
            <w:szCs w:val="20"/>
          </w:rPr>
        </w:pPr>
        <w:r w:rsidRPr="00D45E54">
          <w:rPr>
            <w:rStyle w:val="PageNumber"/>
            <w:color w:val="3E4D7A"/>
            <w:sz w:val="20"/>
            <w:szCs w:val="20"/>
          </w:rPr>
          <w:fldChar w:fldCharType="begin"/>
        </w:r>
        <w:r w:rsidRPr="00D45E54">
          <w:rPr>
            <w:rStyle w:val="PageNumber"/>
            <w:color w:val="3E4D7A"/>
            <w:sz w:val="20"/>
            <w:szCs w:val="20"/>
          </w:rPr>
          <w:instrText xml:space="preserve"> PAGE </w:instrText>
        </w:r>
        <w:r w:rsidRPr="00D45E54">
          <w:rPr>
            <w:rStyle w:val="PageNumber"/>
            <w:color w:val="3E4D7A"/>
            <w:sz w:val="20"/>
            <w:szCs w:val="20"/>
          </w:rPr>
          <w:fldChar w:fldCharType="separate"/>
        </w:r>
        <w:r w:rsidRPr="00D45E54">
          <w:rPr>
            <w:rStyle w:val="PageNumber"/>
            <w:noProof/>
            <w:color w:val="3E4D7A"/>
            <w:sz w:val="20"/>
            <w:szCs w:val="20"/>
          </w:rPr>
          <w:t>1</w:t>
        </w:r>
        <w:r w:rsidRPr="00D45E54">
          <w:rPr>
            <w:rStyle w:val="PageNumber"/>
            <w:color w:val="3E4D7A"/>
            <w:sz w:val="20"/>
            <w:szCs w:val="20"/>
          </w:rPr>
          <w:fldChar w:fldCharType="end"/>
        </w:r>
      </w:p>
    </w:sdtContent>
  </w:sdt>
  <w:p w14:paraId="46913AA8" w14:textId="32EDD491" w:rsidR="00825BAD" w:rsidRPr="00FA6BE7" w:rsidRDefault="00825BAD" w:rsidP="00D45E54">
    <w:pPr>
      <w:pStyle w:val="Footer"/>
      <w:tabs>
        <w:tab w:val="clear" w:pos="4680"/>
        <w:tab w:val="center" w:pos="9360"/>
        <w:tab w:val="center" w:pos="10170"/>
      </w:tabs>
      <w:ind w:right="360"/>
      <w:rPr>
        <w:b/>
        <w:bCs/>
        <w:spacing w:val="4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8C726" w14:textId="77777777" w:rsidR="00A00946" w:rsidRDefault="00A00946">
      <w:pPr>
        <w:spacing w:after="0" w:line="240" w:lineRule="auto"/>
      </w:pPr>
      <w:r>
        <w:separator/>
      </w:r>
    </w:p>
  </w:footnote>
  <w:footnote w:type="continuationSeparator" w:id="0">
    <w:p w14:paraId="18DB5638" w14:textId="77777777" w:rsidR="00A00946" w:rsidRDefault="00A00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A212" w14:textId="6A8F8A50" w:rsidR="000B0D89" w:rsidRDefault="000B0D89" w:rsidP="00C56DC4">
    <w:pPr>
      <w:pStyle w:val="Heading1"/>
    </w:pPr>
  </w:p>
  <w:p w14:paraId="0C443E98" w14:textId="6C453072" w:rsidR="000B0D89" w:rsidRPr="009A5E8B" w:rsidRDefault="00C06CE4" w:rsidP="00CE10D2">
    <w:pPr>
      <w:pStyle w:val="Title"/>
      <w:spacing w:before="120" w:after="120"/>
      <w:jc w:val="right"/>
      <w:rPr>
        <w:rFonts w:ascii="Calibri" w:hAnsi="Calibri" w:cs="Calibri"/>
        <w:b/>
        <w:bCs/>
        <w:color w:val="2F5496" w:themeColor="accent1" w:themeShade="BF"/>
        <w:sz w:val="18"/>
        <w:szCs w:val="18"/>
      </w:rPr>
    </w:pPr>
    <w:r>
      <w:rPr>
        <w:rFonts w:cs="Times New Roman (Headings CS)"/>
        <w:b/>
        <w:bCs/>
        <w:color w:val="2F5496" w:themeColor="accent1" w:themeShade="BF"/>
        <w:spacing w:val="30"/>
        <w:sz w:val="18"/>
        <w:szCs w:val="18"/>
      </w:rPr>
      <w:t>STUDENT</w:t>
    </w:r>
    <w:r w:rsidR="003D53B6">
      <w:rPr>
        <w:rFonts w:cs="Times New Roman (Headings CS)"/>
        <w:b/>
        <w:bCs/>
        <w:color w:val="2F5496" w:themeColor="accent1" w:themeShade="BF"/>
        <w:spacing w:val="30"/>
        <w:sz w:val="18"/>
        <w:szCs w:val="18"/>
      </w:rPr>
      <w:t xml:space="preserve"> PERFORMANCE MEASURE</w:t>
    </w:r>
    <w:r w:rsidR="00727EC6">
      <w:rPr>
        <w:rFonts w:cs="Times New Roman (Headings CS)"/>
        <w:b/>
        <w:bCs/>
        <w:color w:val="2F5496" w:themeColor="accent1" w:themeShade="BF"/>
        <w:spacing w:val="30"/>
        <w:sz w:val="18"/>
        <w:szCs w:val="18"/>
      </w:rPr>
      <w:t xml:space="preserve"> (SPM) TEMPLATE: LEA SELECTED MEASURES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1A2D" w14:textId="1706637F" w:rsidR="000B0D89" w:rsidRDefault="00CE10D2" w:rsidP="003F4770">
    <w:pPr>
      <w:pStyle w:val="Header"/>
      <w:tabs>
        <w:tab w:val="left" w:pos="7740"/>
      </w:tabs>
      <w:jc w:val="center"/>
      <w:rPr>
        <w:rFonts w:ascii="Times New Roman" w:hAnsi="Times New Roman" w:cs="Times New Roman"/>
        <w:b/>
        <w:sz w:val="36"/>
        <w:szCs w:val="36"/>
      </w:rPr>
    </w:pPr>
    <w:r>
      <w:rPr>
        <w:b/>
        <w:bCs/>
        <w:noProof/>
      </w:rPr>
      <mc:AlternateContent>
        <mc:Choice Requires="wps">
          <w:drawing>
            <wp:anchor distT="0" distB="0" distL="114300" distR="114300" simplePos="0" relativeHeight="251659264" behindDoc="0" locked="0" layoutInCell="1" allowOverlap="1" wp14:anchorId="6B23C245" wp14:editId="19321BCA">
              <wp:simplePos x="0" y="0"/>
              <wp:positionH relativeFrom="column">
                <wp:posOffset>-1262743</wp:posOffset>
              </wp:positionH>
              <wp:positionV relativeFrom="paragraph">
                <wp:posOffset>-143691</wp:posOffset>
              </wp:positionV>
              <wp:extent cx="3082834" cy="10197737"/>
              <wp:effectExtent l="0" t="0" r="3810" b="63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2834" cy="10197737"/>
                      </a:xfrm>
                      <a:prstGeom prst="rect">
                        <a:avLst/>
                      </a:prstGeom>
                      <a:solidFill>
                        <a:srgbClr val="C4D5D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35876" id="Rectangle 5" o:spid="_x0000_s1026" alt="&quot;&quot;" style="position:absolute;margin-left:-99.45pt;margin-top:-11.3pt;width:242.75pt;height:802.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" fillcolor="#c4d5de" stroked="f"/>
          </w:pict>
        </mc:Fallback>
      </mc:AlternateContent>
    </w:r>
  </w:p>
  <w:p w14:paraId="7CAB3225" w14:textId="77777777" w:rsidR="000B0D89" w:rsidRDefault="000B0D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2048" w14:textId="77777777" w:rsidR="00D45E54" w:rsidRDefault="00B61B9A" w:rsidP="00D45E54">
    <w:pPr>
      <w:pStyle w:val="Header"/>
      <w:tabs>
        <w:tab w:val="left" w:pos="7740"/>
      </w:tabs>
      <w:jc w:val="center"/>
      <w:rPr>
        <w:rFonts w:ascii="Times New Roman" w:hAnsi="Times New Roman" w:cs="Times New Roman"/>
        <w:b/>
        <w:sz w:val="36"/>
        <w:szCs w:val="36"/>
      </w:rPr>
    </w:pPr>
    <w:r>
      <w:rPr>
        <w:rFonts w:ascii="Times New Roman" w:hAnsi="Times New Roman" w:cs="Times New Roman"/>
        <w:b/>
        <w:sz w:val="24"/>
      </w:rPr>
      <w:tab/>
    </w:r>
  </w:p>
  <w:p w14:paraId="5D06D9A7" w14:textId="40E1455C" w:rsidR="00B61B9A" w:rsidRPr="00FB60F9" w:rsidRDefault="00FB60F9" w:rsidP="00FB5EC6">
    <w:pPr>
      <w:pStyle w:val="Title"/>
      <w:spacing w:before="120" w:after="120"/>
      <w:jc w:val="center"/>
      <w:rPr>
        <w:rFonts w:cs="Times New Roman (Headings CS)"/>
        <w:b/>
        <w:bCs/>
        <w:color w:val="2F5496" w:themeColor="accent1" w:themeShade="BF"/>
        <w:spacing w:val="30"/>
        <w:sz w:val="18"/>
        <w:szCs w:val="18"/>
      </w:rPr>
    </w:pPr>
    <w:r w:rsidRPr="00FB60F9">
      <w:rPr>
        <w:rFonts w:cs="Times New Roman (Headings CS)"/>
        <w:b/>
        <w:bCs/>
        <w:color w:val="2F5496" w:themeColor="accent1" w:themeShade="BF"/>
        <w:spacing w:val="30"/>
        <w:sz w:val="18"/>
        <w:szCs w:val="18"/>
      </w:rPr>
      <w:t>STUDENT</w:t>
    </w:r>
    <w:r w:rsidR="003D53B6">
      <w:rPr>
        <w:rFonts w:cs="Times New Roman (Headings CS)"/>
        <w:b/>
        <w:bCs/>
        <w:color w:val="2F5496" w:themeColor="accent1" w:themeShade="BF"/>
        <w:spacing w:val="30"/>
        <w:sz w:val="18"/>
        <w:szCs w:val="18"/>
      </w:rPr>
      <w:t xml:space="preserve"> PERFORMANCE MEASURE (SPM)</w:t>
    </w:r>
    <w:r w:rsidR="00727EC6">
      <w:rPr>
        <w:rFonts w:cs="Times New Roman (Headings CS)"/>
        <w:b/>
        <w:bCs/>
        <w:color w:val="2F5496" w:themeColor="accent1" w:themeShade="BF"/>
        <w:spacing w:val="30"/>
        <w:sz w:val="18"/>
        <w:szCs w:val="18"/>
      </w:rPr>
      <w:t xml:space="preserve"> TEMPLATE: LEA SELECTED MEASURES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123D" w14:textId="0C94AF93" w:rsidR="003F4770" w:rsidRDefault="003F4770" w:rsidP="003F4770">
    <w:pPr>
      <w:pStyle w:val="Header"/>
      <w:tabs>
        <w:tab w:val="left" w:pos="7740"/>
      </w:tabs>
      <w:jc w:val="center"/>
      <w:rPr>
        <w:rFonts w:ascii="Times New Roman" w:hAnsi="Times New Roman" w:cs="Times New Roman"/>
        <w:b/>
        <w:sz w:val="36"/>
        <w:szCs w:val="36"/>
      </w:rPr>
    </w:pPr>
  </w:p>
  <w:p w14:paraId="77D1D2EC" w14:textId="012322FF" w:rsidR="002E604E" w:rsidRDefault="003D53B6" w:rsidP="00D45E54">
    <w:pPr>
      <w:pStyle w:val="Title"/>
      <w:spacing w:before="120" w:after="120"/>
      <w:jc w:val="center"/>
      <w:rPr>
        <w:rFonts w:ascii="Cambria" w:hAnsi="Cambria" w:cs="Times New Roman (Headings CS)"/>
        <w:color w:val="2F5496" w:themeColor="accent1" w:themeShade="BF"/>
        <w:spacing w:val="0"/>
        <w:sz w:val="28"/>
        <w:szCs w:val="28"/>
      </w:rPr>
    </w:pPr>
    <w:bookmarkStart w:id="74" w:name="TopofTemplate"/>
    <w:r>
      <w:rPr>
        <w:rFonts w:cs="Times New Roman (Headings CS)"/>
        <w:b/>
        <w:bCs/>
        <w:color w:val="2F5496" w:themeColor="accent1" w:themeShade="BF"/>
        <w:spacing w:val="30"/>
        <w:sz w:val="24"/>
        <w:szCs w:val="24"/>
      </w:rPr>
      <w:t>STUDENT PERFORMANCE MEASURE (SPM)</w:t>
    </w:r>
    <w:r w:rsidR="00727EC6">
      <w:rPr>
        <w:rFonts w:cs="Times New Roman (Headings CS)"/>
        <w:b/>
        <w:bCs/>
        <w:color w:val="2F5496" w:themeColor="accent1" w:themeShade="BF"/>
        <w:spacing w:val="30"/>
        <w:sz w:val="24"/>
        <w:szCs w:val="24"/>
      </w:rPr>
      <w:t xml:space="preserve"> TEMPLATE: LEA SELECTED MEASURES</w:t>
    </w:r>
  </w:p>
  <w:bookmarkEnd w:id="74"/>
  <w:p w14:paraId="69AFDE29" w14:textId="3B283F25" w:rsidR="00D45E54" w:rsidRPr="00D45E54" w:rsidRDefault="00D45E54" w:rsidP="00D45E54">
    <w:r>
      <w:rPr>
        <w:noProof/>
      </w:rPr>
      <mc:AlternateContent>
        <mc:Choice Requires="wps">
          <w:drawing>
            <wp:anchor distT="0" distB="0" distL="114300" distR="114300" simplePos="0" relativeHeight="251663360" behindDoc="0" locked="0" layoutInCell="1" allowOverlap="1" wp14:anchorId="120B3F84" wp14:editId="3260D679">
              <wp:simplePos x="0" y="0"/>
              <wp:positionH relativeFrom="column">
                <wp:posOffset>-8165</wp:posOffset>
              </wp:positionH>
              <wp:positionV relativeFrom="paragraph">
                <wp:posOffset>52433</wp:posOffset>
              </wp:positionV>
              <wp:extent cx="6882493" cy="0"/>
              <wp:effectExtent l="0" t="0" r="13970" b="127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82493" cy="0"/>
                      </a:xfrm>
                      <a:prstGeom prst="line">
                        <a:avLst/>
                      </a:prstGeom>
                      <a:ln>
                        <a:solidFill>
                          <a:srgbClr val="B0624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27EEB64" id="Straight Connector 31"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pt,4.15pt" to="54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" strokecolor="#b06241"/>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alt="Circle with right arrow" style="width:12.65pt;height:12.6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" o:bullet="t">
        <v:imagedata r:id="rId1" o:title="" cropbottom="-273f" cropright="-273f"/>
      </v:shape>
    </w:pict>
  </w:numPicBullet>
  <w:numPicBullet w:numPicBulletId="1">
    <w:pict>
      <v:shape w14:anchorId="130E9B0D" id="_x0000_i1199" type="#_x0000_t75" alt="Information" style="width:11.35pt;height:11.35pt;visibility:visible" o:bullet="t">
        <v:imagedata r:id="rId2" o:title=""/>
      </v:shape>
    </w:pict>
  </w:numPicBullet>
  <w:numPicBullet w:numPicBulletId="2">
    <w:pict>
      <v:shape id="_x0000_i1200" type="#_x0000_t75" alt="Information" style="width:192pt;height:192pt;visibility:visible;mso-wrap-style:square;mso-width-percent:0;mso-height-percent:0;mso-width-percent:0;mso-height-percent:0" o:bullet="t">
        <v:imagedata r:id="rId3" o:title="Information" cropbottom="3542f"/>
      </v:shape>
    </w:pict>
  </w:numPicBullet>
  <w:abstractNum w:abstractNumId="0" w15:restartNumberingAfterBreak="0">
    <w:nsid w:val="FFFFFF7C"/>
    <w:multiLevelType w:val="singleLevel"/>
    <w:tmpl w:val="4B349C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6822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CA082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C017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C783F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20AF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A872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3BEC4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D2A62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3A98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07CF7"/>
    <w:multiLevelType w:val="hybridMultilevel"/>
    <w:tmpl w:val="D9A4F6D6"/>
    <w:lvl w:ilvl="0" w:tplc="EEEC67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8D682A"/>
    <w:multiLevelType w:val="hybridMultilevel"/>
    <w:tmpl w:val="BCAA5AC2"/>
    <w:lvl w:ilvl="0" w:tplc="6B50791C">
      <w:start w:val="1"/>
      <w:numFmt w:val="bullet"/>
      <w:lvlText w:val=""/>
      <w:lvlJc w:val="left"/>
      <w:pPr>
        <w:ind w:left="720" w:hanging="360"/>
      </w:pPr>
      <w:rPr>
        <w:rFonts w:ascii="Wingdings" w:hAnsi="Wingdings" w:hint="default"/>
        <w:color w:val="222A35" w:themeColor="text2" w:themeShade="80"/>
      </w:rPr>
    </w:lvl>
    <w:lvl w:ilvl="1" w:tplc="10A83CDC">
      <w:start w:val="1"/>
      <w:numFmt w:val="bullet"/>
      <w:lvlText w:val=""/>
      <w:lvlJc w:val="left"/>
      <w:pPr>
        <w:ind w:left="720" w:hanging="360"/>
      </w:pPr>
      <w:rPr>
        <w:rFonts w:ascii="Wingdings" w:hAnsi="Wingdings" w:hint="default"/>
        <w:color w:val="B0624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E44E9"/>
    <w:multiLevelType w:val="hybridMultilevel"/>
    <w:tmpl w:val="76B0C0AE"/>
    <w:lvl w:ilvl="0" w:tplc="090A3338">
      <w:start w:val="1"/>
      <w:numFmt w:val="decimal"/>
      <w:lvlText w:val="%1."/>
      <w:lvlJc w:val="left"/>
      <w:pPr>
        <w:ind w:left="360" w:hanging="360"/>
      </w:pPr>
      <w:rPr>
        <w:rFonts w:ascii="Cambria" w:hAnsi="Cambria" w:hint="default"/>
        <w:b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7509BE"/>
    <w:multiLevelType w:val="hybridMultilevel"/>
    <w:tmpl w:val="CA8E4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50BE0"/>
    <w:multiLevelType w:val="hybridMultilevel"/>
    <w:tmpl w:val="AA18C528"/>
    <w:lvl w:ilvl="0" w:tplc="6B50791C">
      <w:start w:val="1"/>
      <w:numFmt w:val="bullet"/>
      <w:lvlText w:val=""/>
      <w:lvlJc w:val="left"/>
      <w:pPr>
        <w:ind w:left="720" w:hanging="360"/>
      </w:pPr>
      <w:rPr>
        <w:rFonts w:ascii="Wingdings" w:hAnsi="Wingdings" w:hint="default"/>
        <w:color w:val="222A35" w:themeColor="text2" w:themeShade="80"/>
      </w:rPr>
    </w:lvl>
    <w:lvl w:ilvl="1" w:tplc="10A83CDC">
      <w:start w:val="1"/>
      <w:numFmt w:val="bullet"/>
      <w:lvlText w:val=""/>
      <w:lvlJc w:val="left"/>
      <w:pPr>
        <w:ind w:left="720" w:hanging="360"/>
      </w:pPr>
      <w:rPr>
        <w:rFonts w:ascii="Wingdings" w:hAnsi="Wingdings" w:hint="default"/>
        <w:color w:val="B0624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E6203"/>
    <w:multiLevelType w:val="hybridMultilevel"/>
    <w:tmpl w:val="147C509A"/>
    <w:lvl w:ilvl="0" w:tplc="EEEC6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337AD"/>
    <w:multiLevelType w:val="hybridMultilevel"/>
    <w:tmpl w:val="6CDCA08A"/>
    <w:lvl w:ilvl="0" w:tplc="EEEC67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1055405"/>
    <w:multiLevelType w:val="hybridMultilevel"/>
    <w:tmpl w:val="A19C8902"/>
    <w:lvl w:ilvl="0" w:tplc="108E6044">
      <w:start w:val="1"/>
      <w:numFmt w:val="decimal"/>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9B0959"/>
    <w:multiLevelType w:val="hybridMultilevel"/>
    <w:tmpl w:val="B404B0C6"/>
    <w:lvl w:ilvl="0" w:tplc="6B50791C">
      <w:start w:val="1"/>
      <w:numFmt w:val="bullet"/>
      <w:lvlText w:val=""/>
      <w:lvlJc w:val="left"/>
      <w:pPr>
        <w:ind w:left="720" w:hanging="360"/>
      </w:pPr>
      <w:rPr>
        <w:rFonts w:ascii="Wingdings" w:hAnsi="Wingdings" w:hint="default"/>
        <w:color w:val="222A35" w:themeColor="text2" w:themeShade="80"/>
      </w:rPr>
    </w:lvl>
    <w:lvl w:ilvl="1" w:tplc="10A83CDC">
      <w:start w:val="1"/>
      <w:numFmt w:val="bullet"/>
      <w:lvlText w:val=""/>
      <w:lvlJc w:val="left"/>
      <w:pPr>
        <w:ind w:left="720" w:hanging="360"/>
      </w:pPr>
      <w:rPr>
        <w:rFonts w:ascii="Wingdings" w:hAnsi="Wingdings" w:hint="default"/>
        <w:color w:val="B0624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C7EBA"/>
    <w:multiLevelType w:val="hybridMultilevel"/>
    <w:tmpl w:val="3B0ED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8023E7"/>
    <w:multiLevelType w:val="hybridMultilevel"/>
    <w:tmpl w:val="4000AAC8"/>
    <w:lvl w:ilvl="0" w:tplc="7E28639C">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43254D"/>
    <w:multiLevelType w:val="hybridMultilevel"/>
    <w:tmpl w:val="445C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80BDA"/>
    <w:multiLevelType w:val="hybridMultilevel"/>
    <w:tmpl w:val="F44CBE48"/>
    <w:lvl w:ilvl="0" w:tplc="6B50791C">
      <w:start w:val="1"/>
      <w:numFmt w:val="bullet"/>
      <w:lvlText w:val=""/>
      <w:lvlJc w:val="left"/>
      <w:pPr>
        <w:ind w:left="720" w:hanging="360"/>
      </w:pPr>
      <w:rPr>
        <w:rFonts w:ascii="Wingdings" w:hAnsi="Wingdings" w:hint="default"/>
        <w:color w:val="222A35" w:themeColor="text2" w:themeShade="80"/>
      </w:rPr>
    </w:lvl>
    <w:lvl w:ilvl="1" w:tplc="6B50791C">
      <w:start w:val="1"/>
      <w:numFmt w:val="bullet"/>
      <w:lvlText w:val=""/>
      <w:lvlJc w:val="left"/>
      <w:pPr>
        <w:ind w:left="1440" w:hanging="360"/>
      </w:pPr>
      <w:rPr>
        <w:rFonts w:ascii="Wingdings" w:hAnsi="Wingdings" w:hint="default"/>
        <w:color w:val="222A35" w:themeColor="text2"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6950C5"/>
    <w:multiLevelType w:val="hybridMultilevel"/>
    <w:tmpl w:val="1406922A"/>
    <w:lvl w:ilvl="0" w:tplc="A2448306">
      <w:start w:val="1"/>
      <w:numFmt w:val="lowerLetter"/>
      <w:lvlText w:val="%1."/>
      <w:lvlJc w:val="left"/>
      <w:pPr>
        <w:ind w:left="720" w:hanging="360"/>
      </w:pPr>
      <w:rPr>
        <w:rFonts w:ascii="Cambria" w:hAnsi="Cambria"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906923"/>
    <w:multiLevelType w:val="hybridMultilevel"/>
    <w:tmpl w:val="81482A94"/>
    <w:lvl w:ilvl="0" w:tplc="7E28639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886FF7"/>
    <w:multiLevelType w:val="hybridMultilevel"/>
    <w:tmpl w:val="6172E8FC"/>
    <w:lvl w:ilvl="0" w:tplc="7E28639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757140"/>
    <w:multiLevelType w:val="hybridMultilevel"/>
    <w:tmpl w:val="93CED2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837F5"/>
    <w:multiLevelType w:val="hybridMultilevel"/>
    <w:tmpl w:val="FCE0BA30"/>
    <w:lvl w:ilvl="0" w:tplc="04090001">
      <w:start w:val="1"/>
      <w:numFmt w:val="bullet"/>
      <w:lvlText w:val=""/>
      <w:lvlJc w:val="left"/>
      <w:pPr>
        <w:ind w:left="1980" w:hanging="360"/>
      </w:pPr>
      <w:rPr>
        <w:rFonts w:ascii="Symbol" w:hAnsi="Symbol" w:hint="default"/>
      </w:rPr>
    </w:lvl>
    <w:lvl w:ilvl="1" w:tplc="04090001">
      <w:start w:val="1"/>
      <w:numFmt w:val="bullet"/>
      <w:lvlText w:val=""/>
      <w:lvlJc w:val="left"/>
      <w:pPr>
        <w:ind w:left="2700" w:hanging="360"/>
      </w:pPr>
      <w:rPr>
        <w:rFonts w:ascii="Symbol" w:hAnsi="Symbol" w:hint="default"/>
      </w:rPr>
    </w:lvl>
    <w:lvl w:ilvl="2" w:tplc="62B2A40A">
      <w:start w:val="1"/>
      <w:numFmt w:val="lowerRoman"/>
      <w:lvlText w:val="%3."/>
      <w:lvlJc w:val="right"/>
      <w:pPr>
        <w:ind w:left="3420" w:hanging="180"/>
      </w:pPr>
    </w:lvl>
    <w:lvl w:ilvl="3" w:tplc="7BEA2866">
      <w:start w:val="1"/>
      <w:numFmt w:val="decimal"/>
      <w:lvlText w:val="%4."/>
      <w:lvlJc w:val="left"/>
      <w:pPr>
        <w:ind w:left="4140" w:hanging="360"/>
      </w:pPr>
    </w:lvl>
    <w:lvl w:ilvl="4" w:tplc="43A8E204">
      <w:start w:val="1"/>
      <w:numFmt w:val="lowerLetter"/>
      <w:lvlText w:val="%5."/>
      <w:lvlJc w:val="left"/>
      <w:pPr>
        <w:ind w:left="4860" w:hanging="360"/>
      </w:pPr>
    </w:lvl>
    <w:lvl w:ilvl="5" w:tplc="6E7E40FC">
      <w:start w:val="1"/>
      <w:numFmt w:val="lowerRoman"/>
      <w:lvlText w:val="%6."/>
      <w:lvlJc w:val="right"/>
      <w:pPr>
        <w:ind w:left="5580" w:hanging="180"/>
      </w:pPr>
    </w:lvl>
    <w:lvl w:ilvl="6" w:tplc="7728AA88">
      <w:start w:val="1"/>
      <w:numFmt w:val="decimal"/>
      <w:lvlText w:val="%7."/>
      <w:lvlJc w:val="left"/>
      <w:pPr>
        <w:ind w:left="6300" w:hanging="360"/>
      </w:pPr>
    </w:lvl>
    <w:lvl w:ilvl="7" w:tplc="B1DCCF26">
      <w:start w:val="1"/>
      <w:numFmt w:val="lowerLetter"/>
      <w:lvlText w:val="%8."/>
      <w:lvlJc w:val="left"/>
      <w:pPr>
        <w:ind w:left="7020" w:hanging="360"/>
      </w:pPr>
    </w:lvl>
    <w:lvl w:ilvl="8" w:tplc="59604944">
      <w:start w:val="1"/>
      <w:numFmt w:val="lowerRoman"/>
      <w:lvlText w:val="%9."/>
      <w:lvlJc w:val="right"/>
      <w:pPr>
        <w:ind w:left="7740" w:hanging="180"/>
      </w:pPr>
    </w:lvl>
  </w:abstractNum>
  <w:abstractNum w:abstractNumId="28" w15:restartNumberingAfterBreak="0">
    <w:nsid w:val="654A2682"/>
    <w:multiLevelType w:val="hybridMultilevel"/>
    <w:tmpl w:val="77CAEFB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C7F107F"/>
    <w:multiLevelType w:val="hybridMultilevel"/>
    <w:tmpl w:val="F8C426F6"/>
    <w:lvl w:ilvl="0" w:tplc="8C8A11F8">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62B2A40A">
      <w:start w:val="1"/>
      <w:numFmt w:val="lowerRoman"/>
      <w:lvlText w:val="%3."/>
      <w:lvlJc w:val="right"/>
      <w:pPr>
        <w:ind w:left="2160" w:hanging="180"/>
      </w:pPr>
    </w:lvl>
    <w:lvl w:ilvl="3" w:tplc="7BEA2866">
      <w:start w:val="1"/>
      <w:numFmt w:val="decimal"/>
      <w:lvlText w:val="%4."/>
      <w:lvlJc w:val="left"/>
      <w:pPr>
        <w:ind w:left="2880" w:hanging="360"/>
      </w:pPr>
    </w:lvl>
    <w:lvl w:ilvl="4" w:tplc="43A8E204">
      <w:start w:val="1"/>
      <w:numFmt w:val="lowerLetter"/>
      <w:lvlText w:val="%5."/>
      <w:lvlJc w:val="left"/>
      <w:pPr>
        <w:ind w:left="3600" w:hanging="360"/>
      </w:pPr>
    </w:lvl>
    <w:lvl w:ilvl="5" w:tplc="6E7E40FC">
      <w:start w:val="1"/>
      <w:numFmt w:val="lowerRoman"/>
      <w:lvlText w:val="%6."/>
      <w:lvlJc w:val="right"/>
      <w:pPr>
        <w:ind w:left="4320" w:hanging="180"/>
      </w:pPr>
    </w:lvl>
    <w:lvl w:ilvl="6" w:tplc="7728AA88">
      <w:start w:val="1"/>
      <w:numFmt w:val="decimal"/>
      <w:lvlText w:val="%7."/>
      <w:lvlJc w:val="left"/>
      <w:pPr>
        <w:ind w:left="5040" w:hanging="360"/>
      </w:pPr>
    </w:lvl>
    <w:lvl w:ilvl="7" w:tplc="B1DCCF26">
      <w:start w:val="1"/>
      <w:numFmt w:val="lowerLetter"/>
      <w:lvlText w:val="%8."/>
      <w:lvlJc w:val="left"/>
      <w:pPr>
        <w:ind w:left="5760" w:hanging="360"/>
      </w:pPr>
    </w:lvl>
    <w:lvl w:ilvl="8" w:tplc="59604944">
      <w:start w:val="1"/>
      <w:numFmt w:val="lowerRoman"/>
      <w:lvlText w:val="%9."/>
      <w:lvlJc w:val="right"/>
      <w:pPr>
        <w:ind w:left="6480" w:hanging="180"/>
      </w:pPr>
    </w:lvl>
  </w:abstractNum>
  <w:abstractNum w:abstractNumId="30" w15:restartNumberingAfterBreak="0">
    <w:nsid w:val="7EBD7CB1"/>
    <w:multiLevelType w:val="hybridMultilevel"/>
    <w:tmpl w:val="CB8C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76351C"/>
    <w:multiLevelType w:val="hybridMultilevel"/>
    <w:tmpl w:val="528E7012"/>
    <w:lvl w:ilvl="0" w:tplc="04090001">
      <w:start w:val="1"/>
      <w:numFmt w:val="bullet"/>
      <w:lvlText w:val=""/>
      <w:lvlJc w:val="left"/>
      <w:pPr>
        <w:ind w:left="1440" w:hanging="360"/>
      </w:pPr>
      <w:rPr>
        <w:rFonts w:ascii="Symbol" w:hAnsi="Symbol" w:hint="default"/>
      </w:rPr>
    </w:lvl>
    <w:lvl w:ilvl="1" w:tplc="C9E85662">
      <w:start w:val="1"/>
      <w:numFmt w:val="lowerLetter"/>
      <w:lvlText w:val="%2."/>
      <w:lvlJc w:val="left"/>
      <w:pPr>
        <w:ind w:left="2160" w:hanging="360"/>
      </w:pPr>
    </w:lvl>
    <w:lvl w:ilvl="2" w:tplc="62B2A40A">
      <w:start w:val="1"/>
      <w:numFmt w:val="lowerRoman"/>
      <w:lvlText w:val="%3."/>
      <w:lvlJc w:val="right"/>
      <w:pPr>
        <w:ind w:left="2880" w:hanging="180"/>
      </w:pPr>
    </w:lvl>
    <w:lvl w:ilvl="3" w:tplc="7BEA2866">
      <w:start w:val="1"/>
      <w:numFmt w:val="decimal"/>
      <w:lvlText w:val="%4."/>
      <w:lvlJc w:val="left"/>
      <w:pPr>
        <w:ind w:left="3600" w:hanging="360"/>
      </w:pPr>
    </w:lvl>
    <w:lvl w:ilvl="4" w:tplc="43A8E204">
      <w:start w:val="1"/>
      <w:numFmt w:val="lowerLetter"/>
      <w:lvlText w:val="%5."/>
      <w:lvlJc w:val="left"/>
      <w:pPr>
        <w:ind w:left="4320" w:hanging="360"/>
      </w:pPr>
    </w:lvl>
    <w:lvl w:ilvl="5" w:tplc="6E7E40FC">
      <w:start w:val="1"/>
      <w:numFmt w:val="lowerRoman"/>
      <w:lvlText w:val="%6."/>
      <w:lvlJc w:val="right"/>
      <w:pPr>
        <w:ind w:left="5040" w:hanging="180"/>
      </w:pPr>
    </w:lvl>
    <w:lvl w:ilvl="6" w:tplc="7728AA88">
      <w:start w:val="1"/>
      <w:numFmt w:val="decimal"/>
      <w:lvlText w:val="%7."/>
      <w:lvlJc w:val="left"/>
      <w:pPr>
        <w:ind w:left="5760" w:hanging="360"/>
      </w:pPr>
    </w:lvl>
    <w:lvl w:ilvl="7" w:tplc="B1DCCF26">
      <w:start w:val="1"/>
      <w:numFmt w:val="lowerLetter"/>
      <w:lvlText w:val="%8."/>
      <w:lvlJc w:val="left"/>
      <w:pPr>
        <w:ind w:left="6480" w:hanging="360"/>
      </w:pPr>
    </w:lvl>
    <w:lvl w:ilvl="8" w:tplc="59604944">
      <w:start w:val="1"/>
      <w:numFmt w:val="lowerRoman"/>
      <w:lvlText w:val="%9."/>
      <w:lvlJc w:val="right"/>
      <w:pPr>
        <w:ind w:left="7200" w:hanging="180"/>
      </w:pPr>
    </w:lvl>
  </w:abstractNum>
  <w:num w:numId="1">
    <w:abstractNumId w:val="27"/>
  </w:num>
  <w:num w:numId="2">
    <w:abstractNumId w:val="28"/>
  </w:num>
  <w:num w:numId="3">
    <w:abstractNumId w:val="31"/>
  </w:num>
  <w:num w:numId="4">
    <w:abstractNumId w:val="29"/>
  </w:num>
  <w:num w:numId="5">
    <w:abstractNumId w:val="20"/>
  </w:num>
  <w:num w:numId="6">
    <w:abstractNumId w:val="22"/>
  </w:num>
  <w:num w:numId="7">
    <w:abstractNumId w:val="21"/>
  </w:num>
  <w:num w:numId="8">
    <w:abstractNumId w:val="11"/>
  </w:num>
  <w:num w:numId="9">
    <w:abstractNumId w:val="18"/>
  </w:num>
  <w:num w:numId="10">
    <w:abstractNumId w:val="14"/>
  </w:num>
  <w:num w:numId="11">
    <w:abstractNumId w:val="25"/>
  </w:num>
  <w:num w:numId="12">
    <w:abstractNumId w:val="2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6"/>
  </w:num>
  <w:num w:numId="24">
    <w:abstractNumId w:val="10"/>
  </w:num>
  <w:num w:numId="25">
    <w:abstractNumId w:val="12"/>
  </w:num>
  <w:num w:numId="26">
    <w:abstractNumId w:val="17"/>
  </w:num>
  <w:num w:numId="27">
    <w:abstractNumId w:val="15"/>
  </w:num>
  <w:num w:numId="28">
    <w:abstractNumId w:val="16"/>
  </w:num>
  <w:num w:numId="29">
    <w:abstractNumId w:val="23"/>
  </w:num>
  <w:num w:numId="30">
    <w:abstractNumId w:val="19"/>
  </w:num>
  <w:num w:numId="31">
    <w:abstractNumId w:val="13"/>
  </w:num>
  <w:num w:numId="3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720"/>
  <w:defaultTableStyle w:val="Normal"/>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zMzc2NDGzNDQ1trBQ0lEKTi0uzszPAykwrAUAWJ0FhSwAAAA="/>
  </w:docVars>
  <w:rsids>
    <w:rsidRoot w:val="00212218"/>
    <w:rsid w:val="00006D4D"/>
    <w:rsid w:val="00010CCD"/>
    <w:rsid w:val="000138FB"/>
    <w:rsid w:val="0004356C"/>
    <w:rsid w:val="00057322"/>
    <w:rsid w:val="000579AB"/>
    <w:rsid w:val="00065B05"/>
    <w:rsid w:val="000665E8"/>
    <w:rsid w:val="000779CE"/>
    <w:rsid w:val="000805AB"/>
    <w:rsid w:val="0008476B"/>
    <w:rsid w:val="00085CB0"/>
    <w:rsid w:val="00086E8F"/>
    <w:rsid w:val="000904A4"/>
    <w:rsid w:val="000A78F1"/>
    <w:rsid w:val="000A7BA9"/>
    <w:rsid w:val="000B0D89"/>
    <w:rsid w:val="000C4CA4"/>
    <w:rsid w:val="000D00FA"/>
    <w:rsid w:val="000E5C0C"/>
    <w:rsid w:val="000E6ABA"/>
    <w:rsid w:val="000F5C52"/>
    <w:rsid w:val="000F79A3"/>
    <w:rsid w:val="00114EE4"/>
    <w:rsid w:val="00136F36"/>
    <w:rsid w:val="00143B86"/>
    <w:rsid w:val="00144BBB"/>
    <w:rsid w:val="00145FC6"/>
    <w:rsid w:val="001517DA"/>
    <w:rsid w:val="00156FC6"/>
    <w:rsid w:val="00172A79"/>
    <w:rsid w:val="00183106"/>
    <w:rsid w:val="00183D29"/>
    <w:rsid w:val="001863DE"/>
    <w:rsid w:val="00194C91"/>
    <w:rsid w:val="001A0947"/>
    <w:rsid w:val="001A1C8D"/>
    <w:rsid w:val="001A3A5F"/>
    <w:rsid w:val="001A4A77"/>
    <w:rsid w:val="001A50F8"/>
    <w:rsid w:val="001A510A"/>
    <w:rsid w:val="001A531E"/>
    <w:rsid w:val="001B043A"/>
    <w:rsid w:val="001C219B"/>
    <w:rsid w:val="001C3EF5"/>
    <w:rsid w:val="001C48A9"/>
    <w:rsid w:val="001E3D06"/>
    <w:rsid w:val="001F1569"/>
    <w:rsid w:val="002010B2"/>
    <w:rsid w:val="00202363"/>
    <w:rsid w:val="00204048"/>
    <w:rsid w:val="00212218"/>
    <w:rsid w:val="002156A5"/>
    <w:rsid w:val="002157BB"/>
    <w:rsid w:val="0023618C"/>
    <w:rsid w:val="00237B65"/>
    <w:rsid w:val="00242465"/>
    <w:rsid w:val="002558A8"/>
    <w:rsid w:val="00256915"/>
    <w:rsid w:val="0027357B"/>
    <w:rsid w:val="00276F17"/>
    <w:rsid w:val="002772FC"/>
    <w:rsid w:val="002850A1"/>
    <w:rsid w:val="002859F1"/>
    <w:rsid w:val="00294000"/>
    <w:rsid w:val="0029603A"/>
    <w:rsid w:val="00296DF3"/>
    <w:rsid w:val="002A047F"/>
    <w:rsid w:val="002B386D"/>
    <w:rsid w:val="002B4757"/>
    <w:rsid w:val="002B5218"/>
    <w:rsid w:val="002B57E6"/>
    <w:rsid w:val="002C3E46"/>
    <w:rsid w:val="002D6215"/>
    <w:rsid w:val="002E13FE"/>
    <w:rsid w:val="002E26F2"/>
    <w:rsid w:val="002E604E"/>
    <w:rsid w:val="003043D1"/>
    <w:rsid w:val="00307454"/>
    <w:rsid w:val="00316ACD"/>
    <w:rsid w:val="0032555F"/>
    <w:rsid w:val="00335387"/>
    <w:rsid w:val="00337A19"/>
    <w:rsid w:val="00341670"/>
    <w:rsid w:val="00345A27"/>
    <w:rsid w:val="003566F4"/>
    <w:rsid w:val="00360F1C"/>
    <w:rsid w:val="003644F8"/>
    <w:rsid w:val="00370140"/>
    <w:rsid w:val="0037597C"/>
    <w:rsid w:val="00380249"/>
    <w:rsid w:val="00382E4D"/>
    <w:rsid w:val="00391C13"/>
    <w:rsid w:val="003970FE"/>
    <w:rsid w:val="003A5B9E"/>
    <w:rsid w:val="003B25F9"/>
    <w:rsid w:val="003B6340"/>
    <w:rsid w:val="003B661D"/>
    <w:rsid w:val="003D4E23"/>
    <w:rsid w:val="003D53B6"/>
    <w:rsid w:val="003D5E81"/>
    <w:rsid w:val="003E36E3"/>
    <w:rsid w:val="003E6C3F"/>
    <w:rsid w:val="003F4770"/>
    <w:rsid w:val="00405DF3"/>
    <w:rsid w:val="0041266B"/>
    <w:rsid w:val="00422827"/>
    <w:rsid w:val="00423843"/>
    <w:rsid w:val="0042662E"/>
    <w:rsid w:val="00427C8E"/>
    <w:rsid w:val="00440928"/>
    <w:rsid w:val="004462D8"/>
    <w:rsid w:val="00446C0E"/>
    <w:rsid w:val="00454FC9"/>
    <w:rsid w:val="00465F5D"/>
    <w:rsid w:val="00475B55"/>
    <w:rsid w:val="00480BC8"/>
    <w:rsid w:val="00487D32"/>
    <w:rsid w:val="00492371"/>
    <w:rsid w:val="004A457B"/>
    <w:rsid w:val="004B0B37"/>
    <w:rsid w:val="004B1269"/>
    <w:rsid w:val="004B17C9"/>
    <w:rsid w:val="004B204C"/>
    <w:rsid w:val="004B4C99"/>
    <w:rsid w:val="004C0760"/>
    <w:rsid w:val="004C7C57"/>
    <w:rsid w:val="004D274C"/>
    <w:rsid w:val="004D788F"/>
    <w:rsid w:val="004D7A2E"/>
    <w:rsid w:val="004F2632"/>
    <w:rsid w:val="00501ED6"/>
    <w:rsid w:val="005106CB"/>
    <w:rsid w:val="00511551"/>
    <w:rsid w:val="00514896"/>
    <w:rsid w:val="00515A85"/>
    <w:rsid w:val="00522517"/>
    <w:rsid w:val="005316D8"/>
    <w:rsid w:val="00540656"/>
    <w:rsid w:val="00557C73"/>
    <w:rsid w:val="00560E8C"/>
    <w:rsid w:val="00570B5F"/>
    <w:rsid w:val="005751E3"/>
    <w:rsid w:val="00584D87"/>
    <w:rsid w:val="0058593D"/>
    <w:rsid w:val="00597899"/>
    <w:rsid w:val="005A0D57"/>
    <w:rsid w:val="005A6989"/>
    <w:rsid w:val="005B2859"/>
    <w:rsid w:val="005C0382"/>
    <w:rsid w:val="005C27B3"/>
    <w:rsid w:val="005C5194"/>
    <w:rsid w:val="005D6C6E"/>
    <w:rsid w:val="005E28E8"/>
    <w:rsid w:val="005F0B61"/>
    <w:rsid w:val="005F371D"/>
    <w:rsid w:val="0060103B"/>
    <w:rsid w:val="006161D0"/>
    <w:rsid w:val="00627074"/>
    <w:rsid w:val="006362E9"/>
    <w:rsid w:val="006412FC"/>
    <w:rsid w:val="00654B25"/>
    <w:rsid w:val="0066466E"/>
    <w:rsid w:val="00674673"/>
    <w:rsid w:val="00675B2B"/>
    <w:rsid w:val="006812A2"/>
    <w:rsid w:val="00681E96"/>
    <w:rsid w:val="006858C7"/>
    <w:rsid w:val="006A102D"/>
    <w:rsid w:val="006A16D5"/>
    <w:rsid w:val="006A308C"/>
    <w:rsid w:val="006A49CC"/>
    <w:rsid w:val="006A58E2"/>
    <w:rsid w:val="006B2683"/>
    <w:rsid w:val="006C4BBC"/>
    <w:rsid w:val="006D03E4"/>
    <w:rsid w:val="006D2831"/>
    <w:rsid w:val="006D2E20"/>
    <w:rsid w:val="006D68C9"/>
    <w:rsid w:val="006D7517"/>
    <w:rsid w:val="006E42A6"/>
    <w:rsid w:val="00700BA1"/>
    <w:rsid w:val="00707940"/>
    <w:rsid w:val="00724BA0"/>
    <w:rsid w:val="00724E72"/>
    <w:rsid w:val="00727EC6"/>
    <w:rsid w:val="00737235"/>
    <w:rsid w:val="00747D0F"/>
    <w:rsid w:val="0076169A"/>
    <w:rsid w:val="00762620"/>
    <w:rsid w:val="00765B63"/>
    <w:rsid w:val="007723A9"/>
    <w:rsid w:val="0077405B"/>
    <w:rsid w:val="007923EC"/>
    <w:rsid w:val="007A167A"/>
    <w:rsid w:val="007A4EB2"/>
    <w:rsid w:val="007B7E5F"/>
    <w:rsid w:val="007C2AA3"/>
    <w:rsid w:val="007C77C4"/>
    <w:rsid w:val="007D0CF6"/>
    <w:rsid w:val="007E58AC"/>
    <w:rsid w:val="007F6AF6"/>
    <w:rsid w:val="007F6BDF"/>
    <w:rsid w:val="00811921"/>
    <w:rsid w:val="00812E21"/>
    <w:rsid w:val="00825BAD"/>
    <w:rsid w:val="008508DC"/>
    <w:rsid w:val="00851778"/>
    <w:rsid w:val="00857E16"/>
    <w:rsid w:val="00861B44"/>
    <w:rsid w:val="008643E7"/>
    <w:rsid w:val="008946E6"/>
    <w:rsid w:val="008B0C52"/>
    <w:rsid w:val="008B1A57"/>
    <w:rsid w:val="008B4E5F"/>
    <w:rsid w:val="008D6424"/>
    <w:rsid w:val="008F333E"/>
    <w:rsid w:val="008F3EA8"/>
    <w:rsid w:val="008F721A"/>
    <w:rsid w:val="00903D15"/>
    <w:rsid w:val="00915492"/>
    <w:rsid w:val="009156DE"/>
    <w:rsid w:val="00921DF6"/>
    <w:rsid w:val="00922A3C"/>
    <w:rsid w:val="00944290"/>
    <w:rsid w:val="00945C19"/>
    <w:rsid w:val="0094754A"/>
    <w:rsid w:val="00952BF0"/>
    <w:rsid w:val="00960DC7"/>
    <w:rsid w:val="009657FC"/>
    <w:rsid w:val="00965D9B"/>
    <w:rsid w:val="00975E06"/>
    <w:rsid w:val="0099597E"/>
    <w:rsid w:val="009A5E8B"/>
    <w:rsid w:val="009B431E"/>
    <w:rsid w:val="009C3033"/>
    <w:rsid w:val="009D01DD"/>
    <w:rsid w:val="009D3FB9"/>
    <w:rsid w:val="009D5464"/>
    <w:rsid w:val="009E0512"/>
    <w:rsid w:val="00A00087"/>
    <w:rsid w:val="00A00946"/>
    <w:rsid w:val="00A12381"/>
    <w:rsid w:val="00A2048B"/>
    <w:rsid w:val="00A21F3B"/>
    <w:rsid w:val="00A25BF3"/>
    <w:rsid w:val="00A34356"/>
    <w:rsid w:val="00A35762"/>
    <w:rsid w:val="00A3681C"/>
    <w:rsid w:val="00A426DF"/>
    <w:rsid w:val="00A47DF3"/>
    <w:rsid w:val="00A50D73"/>
    <w:rsid w:val="00A55BBA"/>
    <w:rsid w:val="00A5610C"/>
    <w:rsid w:val="00A628CF"/>
    <w:rsid w:val="00A63F0F"/>
    <w:rsid w:val="00A73EF0"/>
    <w:rsid w:val="00A7726A"/>
    <w:rsid w:val="00A7794F"/>
    <w:rsid w:val="00A8211D"/>
    <w:rsid w:val="00A84AC8"/>
    <w:rsid w:val="00A94673"/>
    <w:rsid w:val="00AA274F"/>
    <w:rsid w:val="00AA74BF"/>
    <w:rsid w:val="00AB5088"/>
    <w:rsid w:val="00AB66AB"/>
    <w:rsid w:val="00AC4D86"/>
    <w:rsid w:val="00AC6CCB"/>
    <w:rsid w:val="00AD1392"/>
    <w:rsid w:val="00AD3128"/>
    <w:rsid w:val="00AD442C"/>
    <w:rsid w:val="00AD5201"/>
    <w:rsid w:val="00AD5EAB"/>
    <w:rsid w:val="00AD7BB7"/>
    <w:rsid w:val="00AE080D"/>
    <w:rsid w:val="00AF137B"/>
    <w:rsid w:val="00AF7318"/>
    <w:rsid w:val="00B07960"/>
    <w:rsid w:val="00B176E9"/>
    <w:rsid w:val="00B22C3A"/>
    <w:rsid w:val="00B27DF2"/>
    <w:rsid w:val="00B32E80"/>
    <w:rsid w:val="00B46142"/>
    <w:rsid w:val="00B53E2E"/>
    <w:rsid w:val="00B61B9A"/>
    <w:rsid w:val="00B67A30"/>
    <w:rsid w:val="00B75521"/>
    <w:rsid w:val="00B83D4F"/>
    <w:rsid w:val="00B83DCB"/>
    <w:rsid w:val="00B87394"/>
    <w:rsid w:val="00B92790"/>
    <w:rsid w:val="00BB7A96"/>
    <w:rsid w:val="00BC309F"/>
    <w:rsid w:val="00BC40B4"/>
    <w:rsid w:val="00BC42AF"/>
    <w:rsid w:val="00BD47FE"/>
    <w:rsid w:val="00BE1F1D"/>
    <w:rsid w:val="00BE2C2C"/>
    <w:rsid w:val="00BE7FD6"/>
    <w:rsid w:val="00BF1083"/>
    <w:rsid w:val="00C02B7D"/>
    <w:rsid w:val="00C03FCA"/>
    <w:rsid w:val="00C06CE4"/>
    <w:rsid w:val="00C27E06"/>
    <w:rsid w:val="00C56DC4"/>
    <w:rsid w:val="00C94E20"/>
    <w:rsid w:val="00CB1DDD"/>
    <w:rsid w:val="00CB5E87"/>
    <w:rsid w:val="00CE10D2"/>
    <w:rsid w:val="00D00BA8"/>
    <w:rsid w:val="00D04379"/>
    <w:rsid w:val="00D11237"/>
    <w:rsid w:val="00D239E5"/>
    <w:rsid w:val="00D44BDF"/>
    <w:rsid w:val="00D45A8C"/>
    <w:rsid w:val="00D45E54"/>
    <w:rsid w:val="00D466DE"/>
    <w:rsid w:val="00D50E41"/>
    <w:rsid w:val="00D534DF"/>
    <w:rsid w:val="00D606B3"/>
    <w:rsid w:val="00D62980"/>
    <w:rsid w:val="00D6636F"/>
    <w:rsid w:val="00D83FC2"/>
    <w:rsid w:val="00D873AC"/>
    <w:rsid w:val="00DA032A"/>
    <w:rsid w:val="00DA2EB7"/>
    <w:rsid w:val="00DA7593"/>
    <w:rsid w:val="00DB0A4F"/>
    <w:rsid w:val="00DB33DD"/>
    <w:rsid w:val="00DC769C"/>
    <w:rsid w:val="00DE09FF"/>
    <w:rsid w:val="00DE19FB"/>
    <w:rsid w:val="00DE4512"/>
    <w:rsid w:val="00DE6D03"/>
    <w:rsid w:val="00E0572F"/>
    <w:rsid w:val="00E111CD"/>
    <w:rsid w:val="00E133FB"/>
    <w:rsid w:val="00E308B9"/>
    <w:rsid w:val="00E30E50"/>
    <w:rsid w:val="00E34855"/>
    <w:rsid w:val="00E6721E"/>
    <w:rsid w:val="00E836D5"/>
    <w:rsid w:val="00E83735"/>
    <w:rsid w:val="00E84375"/>
    <w:rsid w:val="00EA2BD0"/>
    <w:rsid w:val="00EA6B04"/>
    <w:rsid w:val="00EB16C7"/>
    <w:rsid w:val="00EB54B1"/>
    <w:rsid w:val="00EC0410"/>
    <w:rsid w:val="00EC1791"/>
    <w:rsid w:val="00EC1917"/>
    <w:rsid w:val="00EC3539"/>
    <w:rsid w:val="00EC46F6"/>
    <w:rsid w:val="00EE267C"/>
    <w:rsid w:val="00F15741"/>
    <w:rsid w:val="00F20E81"/>
    <w:rsid w:val="00F2139F"/>
    <w:rsid w:val="00F2304B"/>
    <w:rsid w:val="00F23406"/>
    <w:rsid w:val="00F244E8"/>
    <w:rsid w:val="00F26010"/>
    <w:rsid w:val="00F50F2B"/>
    <w:rsid w:val="00F5119F"/>
    <w:rsid w:val="00F51B03"/>
    <w:rsid w:val="00F63408"/>
    <w:rsid w:val="00F63ED1"/>
    <w:rsid w:val="00F667CB"/>
    <w:rsid w:val="00F871B9"/>
    <w:rsid w:val="00F90A61"/>
    <w:rsid w:val="00FA52C8"/>
    <w:rsid w:val="00FA6BE7"/>
    <w:rsid w:val="00FA6F8A"/>
    <w:rsid w:val="00FB5197"/>
    <w:rsid w:val="00FB5EC6"/>
    <w:rsid w:val="00FB60F9"/>
    <w:rsid w:val="00FD1232"/>
    <w:rsid w:val="00FD42EA"/>
    <w:rsid w:val="00FE036B"/>
    <w:rsid w:val="00FE0CF0"/>
    <w:rsid w:val="00FF0E7A"/>
    <w:rsid w:val="00FF79C8"/>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E8F7349"/>
  <w14:defaultImageDpi w14:val="300"/>
  <w15:docId w15:val="{890CAFC8-A411-4139-811E-711E1C389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6DC4"/>
    <w:pPr>
      <w:spacing w:after="200" w:line="276" w:lineRule="auto"/>
    </w:pPr>
    <w:rPr>
      <w:rFonts w:cs="Calibri"/>
      <w:color w:val="000000"/>
      <w:sz w:val="22"/>
      <w:szCs w:val="22"/>
    </w:rPr>
  </w:style>
  <w:style w:type="paragraph" w:styleId="Heading1">
    <w:name w:val="heading 1"/>
    <w:basedOn w:val="BodyText"/>
    <w:link w:val="Heading1Char"/>
    <w:uiPriority w:val="9"/>
    <w:qFormat/>
    <w:rsid w:val="00C56DC4"/>
    <w:pPr>
      <w:snapToGrid w:val="0"/>
      <w:spacing w:before="100" w:beforeAutospacing="1"/>
      <w:ind w:left="3420" w:right="317"/>
      <w:contextualSpacing/>
      <w:outlineLvl w:val="0"/>
    </w:pPr>
    <w:rPr>
      <w:rFonts w:asciiTheme="majorHAnsi" w:hAnsiTheme="majorHAnsi" w:cs="Cambria (Body)"/>
      <w:b/>
      <w:bCs/>
      <w:spacing w:val="30"/>
      <w:kern w:val="96"/>
      <w:sz w:val="48"/>
      <w:szCs w:val="48"/>
    </w:rPr>
  </w:style>
  <w:style w:type="paragraph" w:styleId="Heading2">
    <w:name w:val="heading 2"/>
    <w:basedOn w:val="Normal"/>
    <w:next w:val="Normal"/>
    <w:link w:val="Heading2Char"/>
    <w:unhideWhenUsed/>
    <w:qFormat/>
    <w:rsid w:val="00C56DC4"/>
    <w:pPr>
      <w:spacing w:after="0" w:line="240" w:lineRule="auto"/>
      <w:outlineLvl w:val="1"/>
    </w:pPr>
    <w:rPr>
      <w:rFonts w:ascii="Cambria" w:hAnsi="Cambria"/>
      <w:i/>
      <w:iCs/>
      <w:color w:val="607985"/>
      <w:sz w:val="36"/>
      <w:szCs w:val="36"/>
    </w:rPr>
  </w:style>
  <w:style w:type="paragraph" w:styleId="Heading3">
    <w:name w:val="heading 3"/>
    <w:basedOn w:val="Heading1"/>
    <w:next w:val="Normal"/>
    <w:link w:val="Heading3Char"/>
    <w:unhideWhenUsed/>
    <w:qFormat/>
    <w:rsid w:val="00C56DC4"/>
    <w:pPr>
      <w:spacing w:before="120" w:after="120"/>
      <w:ind w:left="101"/>
      <w:outlineLvl w:val="2"/>
    </w:pPr>
    <w:rPr>
      <w:rFonts w:asciiTheme="minorHAnsi" w:hAnsiTheme="minorHAnsi" w:cstheme="minorHAnsi"/>
      <w:b w:val="0"/>
      <w:bCs w:val="0"/>
      <w:color w:val="3E4D7A"/>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color w:val="000000"/>
      <w:sz w:val="16"/>
      <w:szCs w:val="16"/>
    </w:rPr>
  </w:style>
  <w:style w:type="character" w:styleId="Hyperlink">
    <w:name w:val="Hyperlink"/>
    <w:rsid w:val="005F371D"/>
    <w:rPr>
      <w:b/>
      <w:color w:val="607985"/>
      <w:u w:val="none"/>
    </w:rPr>
  </w:style>
  <w:style w:type="paragraph" w:styleId="ListParagraph">
    <w:name w:val="List Paragraph"/>
    <w:basedOn w:val="Normal"/>
    <w:qFormat/>
    <w:pPr>
      <w:ind w:left="720"/>
    </w:pPr>
  </w:style>
  <w:style w:type="paragraph" w:styleId="Header">
    <w:name w:val="header"/>
    <w:basedOn w:val="Normal"/>
    <w:pPr>
      <w:tabs>
        <w:tab w:val="center" w:pos="4680"/>
        <w:tab w:val="right" w:pos="9360"/>
      </w:tabs>
      <w:spacing w:after="0" w:line="240" w:lineRule="auto"/>
    </w:pPr>
  </w:style>
  <w:style w:type="character" w:customStyle="1" w:styleId="HeaderChar">
    <w:name w:val="Header Char"/>
    <w:rPr>
      <w:rFonts w:cs="Calibri"/>
      <w:color w:val="000000"/>
      <w:sz w:val="22"/>
      <w:szCs w:val="22"/>
    </w:rPr>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uiPriority w:val="99"/>
    <w:rPr>
      <w:rFonts w:cs="Calibri"/>
      <w:color w:val="000000"/>
      <w:sz w:val="22"/>
      <w:szCs w:val="22"/>
    </w:rPr>
  </w:style>
  <w:style w:type="character" w:styleId="CommentReference">
    <w:name w:val="annotation reference"/>
    <w:semiHidden/>
    <w:rPr>
      <w:sz w:val="16"/>
      <w:szCs w:val="16"/>
    </w:rPr>
  </w:style>
  <w:style w:type="paragraph" w:styleId="CommentText">
    <w:name w:val="annotation text"/>
    <w:basedOn w:val="Normal"/>
    <w:semiHidden/>
    <w:pPr>
      <w:spacing w:line="240" w:lineRule="auto"/>
    </w:pPr>
    <w:rPr>
      <w:sz w:val="20"/>
      <w:szCs w:val="20"/>
    </w:rPr>
  </w:style>
  <w:style w:type="character" w:customStyle="1" w:styleId="CommentTextChar">
    <w:name w:val="Comment Text Char"/>
    <w:semiHidden/>
    <w:rPr>
      <w:rFonts w:cs="Calibri"/>
      <w:color w:val="000000"/>
    </w:rPr>
  </w:style>
  <w:style w:type="paragraph" w:styleId="CommentSubject">
    <w:name w:val="annotation subject"/>
    <w:basedOn w:val="CommentText"/>
    <w:next w:val="CommentText"/>
    <w:semiHidden/>
    <w:rPr>
      <w:b/>
      <w:bCs/>
    </w:rPr>
  </w:style>
  <w:style w:type="character" w:customStyle="1" w:styleId="CommentSubjectChar">
    <w:name w:val="Comment Subject Char"/>
    <w:semiHidden/>
    <w:rPr>
      <w:rFonts w:cs="Calibri"/>
      <w:b/>
      <w:bCs/>
      <w:color w:val="000000"/>
    </w:rPr>
  </w:style>
  <w:style w:type="paragraph" w:styleId="Revision">
    <w:name w:val="Revision"/>
    <w:semiHidden/>
    <w:rPr>
      <w:rFonts w:cs="Calibri"/>
      <w:color w:val="000000"/>
      <w:sz w:val="22"/>
      <w:szCs w:val="22"/>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C56DC4"/>
    <w:rPr>
      <w:rFonts w:asciiTheme="majorHAnsi" w:eastAsia="Times New Roman" w:hAnsiTheme="majorHAnsi" w:cs="Cambria (Body)"/>
      <w:b/>
      <w:bCs/>
      <w:spacing w:val="30"/>
      <w:kern w:val="96"/>
      <w:sz w:val="48"/>
      <w:szCs w:val="48"/>
      <w:lang w:bidi="en-US"/>
    </w:rPr>
  </w:style>
  <w:style w:type="paragraph" w:styleId="BodyText">
    <w:name w:val="Body Text"/>
    <w:basedOn w:val="Normal"/>
    <w:link w:val="BodyTextChar"/>
    <w:uiPriority w:val="1"/>
    <w:qFormat/>
    <w:rsid w:val="0066466E"/>
    <w:pPr>
      <w:widowControl w:val="0"/>
      <w:autoSpaceDE w:val="0"/>
      <w:autoSpaceDN w:val="0"/>
      <w:spacing w:after="0" w:line="240" w:lineRule="auto"/>
    </w:pPr>
    <w:rPr>
      <w:rFonts w:ascii="Times New Roman" w:eastAsia="Times New Roman" w:hAnsi="Times New Roman" w:cs="Times New Roman"/>
      <w:color w:val="auto"/>
      <w:sz w:val="24"/>
      <w:szCs w:val="24"/>
      <w:lang w:bidi="en-US"/>
    </w:rPr>
  </w:style>
  <w:style w:type="character" w:customStyle="1" w:styleId="BodyTextChar">
    <w:name w:val="Body Text Char"/>
    <w:basedOn w:val="DefaultParagraphFont"/>
    <w:link w:val="BodyText"/>
    <w:uiPriority w:val="1"/>
    <w:rsid w:val="0066466E"/>
    <w:rPr>
      <w:rFonts w:ascii="Times New Roman" w:eastAsia="Times New Roman" w:hAnsi="Times New Roman"/>
      <w:sz w:val="24"/>
      <w:szCs w:val="24"/>
      <w:lang w:bidi="en-US"/>
    </w:rPr>
  </w:style>
  <w:style w:type="paragraph" w:styleId="NormalWeb">
    <w:name w:val="Normal (Web)"/>
    <w:basedOn w:val="Normal"/>
    <w:uiPriority w:val="99"/>
    <w:unhideWhenUsed/>
    <w:rsid w:val="0066466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qFormat/>
    <w:rsid w:val="002C3E46"/>
    <w:rPr>
      <w:i/>
      <w:iCs/>
    </w:rPr>
  </w:style>
  <w:style w:type="character" w:styleId="PageNumber">
    <w:name w:val="page number"/>
    <w:basedOn w:val="DefaultParagraphFont"/>
    <w:semiHidden/>
    <w:unhideWhenUsed/>
    <w:rsid w:val="000B0D89"/>
  </w:style>
  <w:style w:type="paragraph" w:styleId="Title">
    <w:name w:val="Title"/>
    <w:basedOn w:val="Normal"/>
    <w:next w:val="Normal"/>
    <w:link w:val="TitleChar"/>
    <w:qFormat/>
    <w:rsid w:val="004B0B3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B0B37"/>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CB1DDD"/>
    <w:rPr>
      <w:color w:val="605E5C"/>
      <w:shd w:val="clear" w:color="auto" w:fill="E1DFDD"/>
    </w:rPr>
  </w:style>
  <w:style w:type="character" w:styleId="FollowedHyperlink">
    <w:name w:val="FollowedHyperlink"/>
    <w:aliases w:val="FollowedHyperlink_BackToRow"/>
    <w:basedOn w:val="DefaultParagraphFont"/>
    <w:unhideWhenUsed/>
    <w:qFormat/>
    <w:rsid w:val="00C27E06"/>
    <w:rPr>
      <w:b/>
      <w:color w:val="607985"/>
      <w:u w:val="single"/>
    </w:rPr>
  </w:style>
  <w:style w:type="character" w:customStyle="1" w:styleId="BacktoTopClicked">
    <w:name w:val="BacktoTop_Clicked"/>
    <w:basedOn w:val="FollowedHyperlink"/>
    <w:uiPriority w:val="1"/>
    <w:qFormat/>
    <w:rsid w:val="00F5119F"/>
    <w:rPr>
      <w:b/>
      <w:color w:val="607985"/>
      <w:u w:val="none"/>
    </w:rPr>
  </w:style>
  <w:style w:type="character" w:customStyle="1" w:styleId="Heading3Char">
    <w:name w:val="Heading 3 Char"/>
    <w:basedOn w:val="DefaultParagraphFont"/>
    <w:link w:val="Heading3"/>
    <w:rsid w:val="00C56DC4"/>
    <w:rPr>
      <w:rFonts w:asciiTheme="minorHAnsi" w:eastAsia="Times New Roman" w:hAnsiTheme="minorHAnsi" w:cstheme="minorHAnsi"/>
      <w:color w:val="3E4D7A"/>
      <w:sz w:val="26"/>
      <w:szCs w:val="26"/>
      <w:lang w:bidi="en-US"/>
    </w:rPr>
  </w:style>
  <w:style w:type="character" w:customStyle="1" w:styleId="Heading2Char">
    <w:name w:val="Heading 2 Char"/>
    <w:basedOn w:val="DefaultParagraphFont"/>
    <w:link w:val="Heading2"/>
    <w:rsid w:val="00C56DC4"/>
    <w:rPr>
      <w:rFonts w:ascii="Cambria" w:hAnsi="Cambria" w:cs="Calibri"/>
      <w:i/>
      <w:iCs/>
      <w:color w:val="60798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41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s://digitalcommons.buffalostate.edu/cgi/viewcontent.cgi?referer=https://www.google.com/&amp;httpsredir=1&amp;article=1062&amp;context=creativeprojects" TargetMode="External"/><Relationship Id="rId39" Type="http://schemas.openxmlformats.org/officeDocument/2006/relationships/theme" Target="theme/theme1.xml"/><Relationship Id="rId21" Type="http://schemas.openxmlformats.org/officeDocument/2006/relationships/image" Target="media/image8.sv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nafme.org/inspiring-students-through-creativity/" TargetMode="External"/><Relationship Id="rId33" Type="http://schemas.openxmlformats.org/officeDocument/2006/relationships/image" Target="media/image10.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s://www.littlekidsrock.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yperlink" Target="https://pianopower.org/music-teachers-student-practice/" TargetMode="External"/><Relationship Id="rId32" Type="http://schemas.openxmlformats.org/officeDocument/2006/relationships/hyperlink" Target="#Consider_EvidenceArtifacts"/><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Consider_ResourcesAvailable"/><Relationship Id="rId28" Type="http://schemas.openxmlformats.org/officeDocument/2006/relationships/hyperlink" Target="https://www.weareteachers.com/culturally-diverse-music/"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Consider_CurrentContext"/><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svg"/><Relationship Id="rId22" Type="http://schemas.openxmlformats.org/officeDocument/2006/relationships/hyperlink" Target="#Consider_ProposedResponse"/><Relationship Id="rId27" Type="http://schemas.openxmlformats.org/officeDocument/2006/relationships/hyperlink" Target="https://nafme.org/about/position-statements/inclusivity-diversity/" TargetMode="External"/><Relationship Id="rId30" Type="http://schemas.openxmlformats.org/officeDocument/2006/relationships/hyperlink" Target="#Consider_AddtlResourcesReqd"/><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205C"/>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ategory xmlns="b422c1b9-d571-47a6-807c-ec0c627487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2" ma:contentTypeDescription="Create a new document." ma:contentTypeScope="" ma:versionID="3494bfc67ca4592f34fccaac583e2a82">
  <xsd:schema xmlns:xsd="http://www.w3.org/2001/XMLSchema" xmlns:xs="http://www.w3.org/2001/XMLSchema" xmlns:p="http://schemas.microsoft.com/office/2006/metadata/properties" xmlns:ns2="b422c1b9-d571-47a6-807c-ec0c6274877e" targetNamespace="http://schemas.microsoft.com/office/2006/metadata/properties" ma:root="true" ma:fieldsID="bd6863714e329a50f96a79b1cd1d8a06" ns2:_="">
    <xsd:import namespace="b422c1b9-d571-47a6-807c-ec0c6274877e"/>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2c1b9-d571-47a6-807c-ec0c6274877e"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8C887E-75EE-438C-B479-D2D5661D3F53}">
  <ds:schemaRefs>
    <ds:schemaRef ds:uri="http://schemas.openxmlformats.org/officeDocument/2006/bibliography"/>
  </ds:schemaRefs>
</ds:datastoreItem>
</file>

<file path=customXml/itemProps2.xml><?xml version="1.0" encoding="utf-8"?>
<ds:datastoreItem xmlns:ds="http://schemas.openxmlformats.org/officeDocument/2006/customXml" ds:itemID="{83E05A00-3F1F-4449-BE18-60DB7F6E6C2D}">
  <ds:schemaRefs>
    <ds:schemaRef ds:uri="http://schemas.microsoft.com/office/2006/metadata/properties"/>
    <ds:schemaRef ds:uri="http://schemas.microsoft.com/office/infopath/2007/PartnerControls"/>
    <ds:schemaRef ds:uri="b422c1b9-d571-47a6-807c-ec0c6274877e"/>
  </ds:schemaRefs>
</ds:datastoreItem>
</file>

<file path=customXml/itemProps3.xml><?xml version="1.0" encoding="utf-8"?>
<ds:datastoreItem xmlns:ds="http://schemas.openxmlformats.org/officeDocument/2006/customXml" ds:itemID="{3B226C43-BFE1-4A12-A2DA-C39E2FD32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2c1b9-d571-47a6-807c-ec0c62748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944C9C-22C4-4960-8734-7FF877F99C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9</Pages>
  <Words>2724</Words>
  <Characters>15527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PA SLO Template</vt:lpstr>
    </vt:vector>
  </TitlesOfParts>
  <Company>Microsoft</Company>
  <LinksUpToDate>false</LinksUpToDate>
  <CharactersWithSpaces>18215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SLO Template</dc:title>
  <dc:creator>"Angela Kirby-Wehr" &lt;AKirby-Wehr@pattan.net&gt;</dc:creator>
  <cp:lastModifiedBy>Deitz, Owen</cp:lastModifiedBy>
  <cp:revision>10</cp:revision>
  <cp:lastPrinted>2021-08-13T19:50:00Z</cp:lastPrinted>
  <dcterms:created xsi:type="dcterms:W3CDTF">2021-08-13T17:39:00Z</dcterms:created>
  <dcterms:modified xsi:type="dcterms:W3CDTF">2021-08-18T00:02:00Z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676400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